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A3D" w:rsidRPr="00763649" w:rsidRDefault="00A63A3D">
      <w:pPr>
        <w:pStyle w:val="Corpotesto"/>
        <w:rPr>
          <w:rFonts w:ascii="Times New Roman"/>
          <w:sz w:val="26"/>
          <w:lang w:val="it-IT"/>
        </w:rPr>
      </w:pPr>
    </w:p>
    <w:p w:rsidR="00A63A3D" w:rsidRPr="00763649" w:rsidRDefault="00A63A3D">
      <w:pPr>
        <w:pStyle w:val="Corpotesto"/>
        <w:spacing w:before="2"/>
        <w:rPr>
          <w:rFonts w:ascii="Times New Roman"/>
          <w:sz w:val="25"/>
          <w:lang w:val="it-IT"/>
        </w:rPr>
      </w:pPr>
    </w:p>
    <w:p w:rsidR="00A63A3D" w:rsidRPr="00763649" w:rsidRDefault="00763649">
      <w:pPr>
        <w:pStyle w:val="Corpotesto"/>
        <w:ind w:left="215"/>
        <w:rPr>
          <w:lang w:val="it-IT"/>
        </w:rPr>
      </w:pPr>
      <w:proofErr w:type="spellStart"/>
      <w:r w:rsidRPr="00763649">
        <w:rPr>
          <w:lang w:val="it-IT"/>
        </w:rPr>
        <w:t>All</w:t>
      </w:r>
      <w:proofErr w:type="spellEnd"/>
      <w:r w:rsidRPr="00763649">
        <w:rPr>
          <w:spacing w:val="-39"/>
          <w:lang w:val="it-IT"/>
        </w:rPr>
        <w:t xml:space="preserve"> </w:t>
      </w:r>
      <w:r w:rsidRPr="00763649">
        <w:rPr>
          <w:lang w:val="it-IT"/>
        </w:rPr>
        <w:t>2</w:t>
      </w:r>
    </w:p>
    <w:p w:rsidR="00A63A3D" w:rsidRPr="00763649" w:rsidRDefault="00763649">
      <w:pPr>
        <w:pStyle w:val="Corpotesto"/>
        <w:spacing w:before="79"/>
        <w:ind w:left="107" w:right="3040"/>
        <w:jc w:val="center"/>
        <w:rPr>
          <w:lang w:val="it-IT"/>
        </w:rPr>
      </w:pPr>
      <w:r w:rsidRPr="00763649">
        <w:rPr>
          <w:lang w:val="it-IT"/>
        </w:rPr>
        <w:br w:type="column"/>
      </w:r>
      <w:r w:rsidRPr="00763649">
        <w:rPr>
          <w:lang w:val="it-IT"/>
        </w:rPr>
        <w:t>INTESTAZIONE</w:t>
      </w:r>
    </w:p>
    <w:p w:rsidR="00A63A3D" w:rsidRPr="00763649" w:rsidRDefault="00A63A3D">
      <w:pPr>
        <w:pStyle w:val="Corpotesto"/>
        <w:rPr>
          <w:sz w:val="26"/>
          <w:lang w:val="it-IT"/>
        </w:rPr>
      </w:pPr>
    </w:p>
    <w:p w:rsidR="00A63A3D" w:rsidRPr="00763649" w:rsidRDefault="00A63A3D">
      <w:pPr>
        <w:pStyle w:val="Corpotesto"/>
        <w:rPr>
          <w:sz w:val="26"/>
          <w:lang w:val="it-IT"/>
        </w:rPr>
      </w:pPr>
    </w:p>
    <w:p w:rsidR="00A63A3D" w:rsidRPr="00763649" w:rsidRDefault="00763649">
      <w:pPr>
        <w:pStyle w:val="Corpotesto"/>
        <w:spacing w:before="161"/>
        <w:ind w:left="109" w:right="3040"/>
        <w:jc w:val="center"/>
        <w:rPr>
          <w:lang w:val="it-IT"/>
        </w:rPr>
      </w:pPr>
      <w:r w:rsidRPr="00763649">
        <w:rPr>
          <w:w w:val="95"/>
          <w:lang w:val="it-IT"/>
        </w:rPr>
        <w:t>PROTOCOLLO DELLE AZIONI a.s. 2019/20</w:t>
      </w:r>
    </w:p>
    <w:p w:rsidR="00A63A3D" w:rsidRPr="00763649" w:rsidRDefault="00A63A3D">
      <w:pPr>
        <w:pStyle w:val="Corpotesto"/>
        <w:spacing w:before="10"/>
        <w:rPr>
          <w:sz w:val="21"/>
          <w:lang w:val="it-IT"/>
        </w:rPr>
      </w:pPr>
    </w:p>
    <w:p w:rsidR="00A63A3D" w:rsidRPr="00763649" w:rsidRDefault="00763649">
      <w:pPr>
        <w:pStyle w:val="Corpotesto"/>
        <w:spacing w:before="1"/>
        <w:ind w:left="109" w:right="2987"/>
        <w:jc w:val="center"/>
        <w:rPr>
          <w:lang w:val="it-IT"/>
        </w:rPr>
      </w:pPr>
      <w:r w:rsidRPr="00763649">
        <w:rPr>
          <w:lang w:val="it-IT"/>
        </w:rPr>
        <w:t xml:space="preserve">Rete Scuole "Green" - </w:t>
      </w:r>
    </w:p>
    <w:p w:rsidR="00A63A3D" w:rsidRPr="00763649" w:rsidRDefault="00A63A3D">
      <w:pPr>
        <w:jc w:val="center"/>
        <w:rPr>
          <w:lang w:val="it-IT"/>
        </w:rPr>
        <w:sectPr w:rsidR="00A63A3D" w:rsidRPr="00763649">
          <w:type w:val="continuous"/>
          <w:pgSz w:w="11910" w:h="16840"/>
          <w:pgMar w:top="1340" w:right="980" w:bottom="280" w:left="920" w:header="720" w:footer="720" w:gutter="0"/>
          <w:cols w:num="2" w:space="720" w:equalWidth="0">
            <w:col w:w="642" w:space="2359"/>
            <w:col w:w="7009"/>
          </w:cols>
        </w:sectPr>
      </w:pPr>
    </w:p>
    <w:p w:rsidR="00A63A3D" w:rsidRPr="00763649" w:rsidRDefault="00A63A3D">
      <w:pPr>
        <w:pStyle w:val="Corpotesto"/>
        <w:spacing w:before="7"/>
        <w:rPr>
          <w:sz w:val="12"/>
          <w:lang w:val="it-IT"/>
        </w:rPr>
      </w:pPr>
    </w:p>
    <w:p w:rsidR="00A63A3D" w:rsidRPr="00763649" w:rsidRDefault="00763649" w:rsidP="00763649">
      <w:pPr>
        <w:pStyle w:val="Corpotesto"/>
        <w:spacing w:before="103" w:line="290" w:lineRule="auto"/>
        <w:ind w:left="215"/>
        <w:jc w:val="both"/>
        <w:rPr>
          <w:lang w:val="it-IT"/>
        </w:rPr>
      </w:pPr>
      <w:r w:rsidRPr="00763649">
        <w:rPr>
          <w:w w:val="95"/>
          <w:lang w:val="it-IT"/>
        </w:rPr>
        <w:t>Questo</w:t>
      </w:r>
      <w:r w:rsidRPr="00763649">
        <w:rPr>
          <w:spacing w:val="-26"/>
          <w:w w:val="95"/>
          <w:lang w:val="it-IT"/>
        </w:rPr>
        <w:t xml:space="preserve"> </w:t>
      </w:r>
      <w:r w:rsidRPr="00763649">
        <w:rPr>
          <w:w w:val="95"/>
          <w:lang w:val="it-IT"/>
        </w:rPr>
        <w:t>istituto</w:t>
      </w:r>
      <w:r w:rsidRPr="00763649">
        <w:rPr>
          <w:spacing w:val="-26"/>
          <w:w w:val="95"/>
          <w:lang w:val="it-IT"/>
        </w:rPr>
        <w:t xml:space="preserve"> </w:t>
      </w:r>
      <w:r w:rsidRPr="00763649">
        <w:rPr>
          <w:w w:val="95"/>
          <w:lang w:val="it-IT"/>
        </w:rPr>
        <w:t>scolastico</w:t>
      </w:r>
      <w:r w:rsidRPr="00763649">
        <w:rPr>
          <w:spacing w:val="-25"/>
          <w:w w:val="95"/>
          <w:lang w:val="it-IT"/>
        </w:rPr>
        <w:t xml:space="preserve"> </w:t>
      </w:r>
      <w:r w:rsidRPr="00763649">
        <w:rPr>
          <w:w w:val="95"/>
          <w:lang w:val="it-IT"/>
        </w:rPr>
        <w:t>recepisce</w:t>
      </w:r>
      <w:r w:rsidRPr="00763649">
        <w:rPr>
          <w:spacing w:val="-22"/>
          <w:w w:val="95"/>
          <w:lang w:val="it-IT"/>
        </w:rPr>
        <w:t xml:space="preserve"> </w:t>
      </w:r>
      <w:r w:rsidRPr="00763649">
        <w:rPr>
          <w:w w:val="95"/>
          <w:lang w:val="it-IT"/>
        </w:rPr>
        <w:t>in</w:t>
      </w:r>
      <w:r w:rsidRPr="00763649">
        <w:rPr>
          <w:spacing w:val="-26"/>
          <w:w w:val="95"/>
          <w:lang w:val="it-IT"/>
        </w:rPr>
        <w:t xml:space="preserve"> </w:t>
      </w:r>
      <w:r w:rsidRPr="00763649">
        <w:rPr>
          <w:w w:val="95"/>
          <w:lang w:val="it-IT"/>
        </w:rPr>
        <w:t>toto</w:t>
      </w:r>
      <w:r w:rsidRPr="00763649">
        <w:rPr>
          <w:spacing w:val="-25"/>
          <w:w w:val="95"/>
          <w:lang w:val="it-IT"/>
        </w:rPr>
        <w:t xml:space="preserve"> </w:t>
      </w:r>
      <w:r w:rsidRPr="00763649">
        <w:rPr>
          <w:w w:val="95"/>
          <w:lang w:val="it-IT"/>
        </w:rPr>
        <w:t>le</w:t>
      </w:r>
      <w:r w:rsidRPr="00763649">
        <w:rPr>
          <w:spacing w:val="-25"/>
          <w:w w:val="95"/>
          <w:lang w:val="it-IT"/>
        </w:rPr>
        <w:t xml:space="preserve"> </w:t>
      </w:r>
      <w:r w:rsidRPr="00763649">
        <w:rPr>
          <w:w w:val="95"/>
          <w:lang w:val="it-IT"/>
        </w:rPr>
        <w:t>finalità</w:t>
      </w:r>
      <w:r w:rsidRPr="00763649">
        <w:rPr>
          <w:spacing w:val="-24"/>
          <w:w w:val="95"/>
          <w:lang w:val="it-IT"/>
        </w:rPr>
        <w:t xml:space="preserve"> </w:t>
      </w:r>
      <w:r w:rsidRPr="00763649">
        <w:rPr>
          <w:w w:val="95"/>
          <w:lang w:val="it-IT"/>
        </w:rPr>
        <w:t>di</w:t>
      </w:r>
      <w:r w:rsidRPr="00763649">
        <w:rPr>
          <w:spacing w:val="-23"/>
          <w:w w:val="95"/>
          <w:lang w:val="it-IT"/>
        </w:rPr>
        <w:t xml:space="preserve"> </w:t>
      </w:r>
      <w:r w:rsidRPr="00763649">
        <w:rPr>
          <w:w w:val="95"/>
          <w:lang w:val="it-IT"/>
        </w:rPr>
        <w:t>cui</w:t>
      </w:r>
      <w:r w:rsidRPr="00763649">
        <w:rPr>
          <w:spacing w:val="13"/>
          <w:w w:val="95"/>
          <w:lang w:val="it-IT"/>
        </w:rPr>
        <w:t xml:space="preserve"> </w:t>
      </w:r>
      <w:r w:rsidRPr="00763649">
        <w:rPr>
          <w:w w:val="95"/>
          <w:lang w:val="it-IT"/>
        </w:rPr>
        <w:t>all'art.</w:t>
      </w:r>
      <w:r w:rsidRPr="00763649">
        <w:rPr>
          <w:spacing w:val="-26"/>
          <w:w w:val="95"/>
          <w:lang w:val="it-IT"/>
        </w:rPr>
        <w:t xml:space="preserve"> </w:t>
      </w:r>
      <w:r w:rsidRPr="00763649">
        <w:rPr>
          <w:w w:val="95"/>
          <w:lang w:val="it-IT"/>
        </w:rPr>
        <w:t>2</w:t>
      </w:r>
      <w:r w:rsidRPr="00763649">
        <w:rPr>
          <w:spacing w:val="-25"/>
          <w:w w:val="95"/>
          <w:lang w:val="it-IT"/>
        </w:rPr>
        <w:t xml:space="preserve"> </w:t>
      </w:r>
      <w:r w:rsidRPr="00763649">
        <w:rPr>
          <w:w w:val="95"/>
          <w:lang w:val="it-IT"/>
        </w:rPr>
        <w:t>del</w:t>
      </w:r>
      <w:r w:rsidRPr="00763649">
        <w:rPr>
          <w:spacing w:val="-26"/>
          <w:w w:val="95"/>
          <w:lang w:val="it-IT"/>
        </w:rPr>
        <w:t xml:space="preserve"> </w:t>
      </w:r>
      <w:r w:rsidRPr="00763649">
        <w:rPr>
          <w:w w:val="95"/>
          <w:lang w:val="it-IT"/>
        </w:rPr>
        <w:t>Protocollo</w:t>
      </w:r>
      <w:r w:rsidRPr="00763649">
        <w:rPr>
          <w:spacing w:val="-25"/>
          <w:w w:val="95"/>
          <w:lang w:val="it-IT"/>
        </w:rPr>
        <w:t xml:space="preserve"> </w:t>
      </w:r>
      <w:r w:rsidRPr="00763649">
        <w:rPr>
          <w:w w:val="95"/>
          <w:lang w:val="it-IT"/>
        </w:rPr>
        <w:t>di</w:t>
      </w:r>
      <w:r w:rsidRPr="00763649">
        <w:rPr>
          <w:spacing w:val="-26"/>
          <w:w w:val="95"/>
          <w:lang w:val="it-IT"/>
        </w:rPr>
        <w:t xml:space="preserve"> </w:t>
      </w:r>
      <w:r w:rsidRPr="00763649">
        <w:rPr>
          <w:w w:val="95"/>
          <w:lang w:val="it-IT"/>
        </w:rPr>
        <w:t>Intesa</w:t>
      </w:r>
      <w:r w:rsidRPr="00763649">
        <w:rPr>
          <w:spacing w:val="-25"/>
          <w:w w:val="95"/>
          <w:lang w:val="it-IT"/>
        </w:rPr>
        <w:t xml:space="preserve"> </w:t>
      </w:r>
      <w:r w:rsidRPr="00763649">
        <w:rPr>
          <w:w w:val="95"/>
          <w:lang w:val="it-IT"/>
        </w:rPr>
        <w:t>e</w:t>
      </w:r>
      <w:r w:rsidRPr="00763649">
        <w:rPr>
          <w:spacing w:val="-24"/>
          <w:w w:val="95"/>
          <w:lang w:val="it-IT"/>
        </w:rPr>
        <w:t xml:space="preserve"> </w:t>
      </w:r>
      <w:r w:rsidRPr="00763649">
        <w:rPr>
          <w:w w:val="95"/>
          <w:lang w:val="it-IT"/>
        </w:rPr>
        <w:t>propone</w:t>
      </w:r>
      <w:r w:rsidRPr="00763649">
        <w:rPr>
          <w:w w:val="95"/>
          <w:lang w:val="it-IT"/>
        </w:rPr>
        <w:t>,</w:t>
      </w:r>
      <w:r w:rsidRPr="00763649">
        <w:rPr>
          <w:spacing w:val="-25"/>
          <w:w w:val="95"/>
          <w:lang w:val="it-IT"/>
        </w:rPr>
        <w:t xml:space="preserve"> </w:t>
      </w:r>
      <w:r w:rsidRPr="00763649">
        <w:rPr>
          <w:w w:val="95"/>
          <w:lang w:val="it-IT"/>
        </w:rPr>
        <w:t>di seguito,</w:t>
      </w:r>
      <w:r w:rsidRPr="00763649">
        <w:rPr>
          <w:spacing w:val="-31"/>
          <w:w w:val="95"/>
          <w:lang w:val="it-IT"/>
        </w:rPr>
        <w:t xml:space="preserve"> </w:t>
      </w:r>
      <w:r w:rsidRPr="00763649">
        <w:rPr>
          <w:w w:val="95"/>
          <w:lang w:val="it-IT"/>
        </w:rPr>
        <w:t>una</w:t>
      </w:r>
      <w:r w:rsidRPr="00763649">
        <w:rPr>
          <w:spacing w:val="-32"/>
          <w:w w:val="95"/>
          <w:lang w:val="it-IT"/>
        </w:rPr>
        <w:t xml:space="preserve"> </w:t>
      </w:r>
      <w:r w:rsidRPr="00763649">
        <w:rPr>
          <w:w w:val="95"/>
          <w:lang w:val="it-IT"/>
        </w:rPr>
        <w:t>progettazione</w:t>
      </w:r>
      <w:r w:rsidRPr="00763649">
        <w:rPr>
          <w:spacing w:val="-31"/>
          <w:w w:val="95"/>
          <w:lang w:val="it-IT"/>
        </w:rPr>
        <w:t xml:space="preserve"> </w:t>
      </w:r>
      <w:r w:rsidRPr="00763649">
        <w:rPr>
          <w:w w:val="95"/>
          <w:lang w:val="it-IT"/>
        </w:rPr>
        <w:t>di</w:t>
      </w:r>
      <w:r w:rsidRPr="00763649">
        <w:rPr>
          <w:spacing w:val="-33"/>
          <w:w w:val="95"/>
          <w:lang w:val="it-IT"/>
        </w:rPr>
        <w:t xml:space="preserve"> </w:t>
      </w:r>
      <w:r w:rsidRPr="00763649">
        <w:rPr>
          <w:w w:val="95"/>
          <w:lang w:val="it-IT"/>
        </w:rPr>
        <w:t>massima</w:t>
      </w:r>
      <w:r w:rsidRPr="00763649">
        <w:rPr>
          <w:spacing w:val="-31"/>
          <w:w w:val="95"/>
          <w:lang w:val="it-IT"/>
        </w:rPr>
        <w:t xml:space="preserve"> </w:t>
      </w:r>
      <w:r w:rsidRPr="00763649">
        <w:rPr>
          <w:w w:val="95"/>
          <w:lang w:val="it-IT"/>
        </w:rPr>
        <w:t>delle</w:t>
      </w:r>
      <w:r w:rsidRPr="00763649">
        <w:rPr>
          <w:spacing w:val="-32"/>
          <w:w w:val="95"/>
          <w:lang w:val="it-IT"/>
        </w:rPr>
        <w:t xml:space="preserve"> </w:t>
      </w:r>
      <w:r w:rsidRPr="00763649">
        <w:rPr>
          <w:w w:val="95"/>
          <w:lang w:val="it-IT"/>
        </w:rPr>
        <w:t>azioni</w:t>
      </w:r>
      <w:r w:rsidRPr="00763649">
        <w:rPr>
          <w:spacing w:val="-32"/>
          <w:w w:val="95"/>
          <w:lang w:val="it-IT"/>
        </w:rPr>
        <w:t xml:space="preserve"> </w:t>
      </w:r>
      <w:r w:rsidRPr="00763649">
        <w:rPr>
          <w:w w:val="95"/>
          <w:lang w:val="it-IT"/>
        </w:rPr>
        <w:t>che</w:t>
      </w:r>
      <w:r w:rsidRPr="00763649">
        <w:rPr>
          <w:spacing w:val="2"/>
          <w:w w:val="95"/>
          <w:lang w:val="it-IT"/>
        </w:rPr>
        <w:t xml:space="preserve"> </w:t>
      </w:r>
      <w:r w:rsidRPr="00763649">
        <w:rPr>
          <w:w w:val="95"/>
          <w:lang w:val="it-IT"/>
        </w:rPr>
        <w:t>intende</w:t>
      </w:r>
      <w:r w:rsidRPr="00763649">
        <w:rPr>
          <w:spacing w:val="-32"/>
          <w:w w:val="95"/>
          <w:lang w:val="it-IT"/>
        </w:rPr>
        <w:t xml:space="preserve"> </w:t>
      </w:r>
      <w:r w:rsidRPr="00763649">
        <w:rPr>
          <w:w w:val="95"/>
          <w:lang w:val="it-IT"/>
        </w:rPr>
        <w:t>realizzare</w:t>
      </w:r>
      <w:r w:rsidRPr="00763649">
        <w:rPr>
          <w:spacing w:val="-31"/>
          <w:w w:val="95"/>
          <w:lang w:val="it-IT"/>
        </w:rPr>
        <w:t xml:space="preserve"> </w:t>
      </w:r>
      <w:r w:rsidRPr="00763649">
        <w:rPr>
          <w:w w:val="95"/>
          <w:lang w:val="it-IT"/>
        </w:rPr>
        <w:t>nel</w:t>
      </w:r>
      <w:r w:rsidRPr="00763649">
        <w:rPr>
          <w:spacing w:val="-32"/>
          <w:w w:val="95"/>
          <w:lang w:val="it-IT"/>
        </w:rPr>
        <w:t xml:space="preserve"> </w:t>
      </w:r>
      <w:r w:rsidRPr="00763649">
        <w:rPr>
          <w:w w:val="95"/>
          <w:lang w:val="it-IT"/>
        </w:rPr>
        <w:t>corrente</w:t>
      </w:r>
      <w:r w:rsidRPr="00763649">
        <w:rPr>
          <w:spacing w:val="-31"/>
          <w:w w:val="95"/>
          <w:lang w:val="it-IT"/>
        </w:rPr>
        <w:t xml:space="preserve"> </w:t>
      </w:r>
      <w:r w:rsidRPr="00763649">
        <w:rPr>
          <w:w w:val="95"/>
          <w:lang w:val="it-IT"/>
        </w:rPr>
        <w:t>anno</w:t>
      </w:r>
      <w:r w:rsidRPr="00763649">
        <w:rPr>
          <w:spacing w:val="-33"/>
          <w:w w:val="95"/>
          <w:lang w:val="it-IT"/>
        </w:rPr>
        <w:t xml:space="preserve"> </w:t>
      </w:r>
      <w:r w:rsidRPr="00763649">
        <w:rPr>
          <w:w w:val="95"/>
          <w:lang w:val="it-IT"/>
        </w:rPr>
        <w:t>scolastico.</w:t>
      </w:r>
    </w:p>
    <w:p w:rsidR="00A63A3D" w:rsidRPr="00763649" w:rsidRDefault="00A63A3D">
      <w:pPr>
        <w:pStyle w:val="Corpotesto"/>
        <w:spacing w:before="1"/>
        <w:rPr>
          <w:sz w:val="17"/>
          <w:lang w:val="it-IT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4"/>
      </w:tblGrid>
      <w:tr w:rsidR="00A63A3D" w:rsidRPr="00763649">
        <w:trPr>
          <w:trHeight w:val="535"/>
        </w:trPr>
        <w:tc>
          <w:tcPr>
            <w:tcW w:w="9784" w:type="dxa"/>
          </w:tcPr>
          <w:p w:rsidR="00A63A3D" w:rsidRPr="00763649" w:rsidRDefault="00763649">
            <w:pPr>
              <w:pStyle w:val="TableParagraph"/>
              <w:spacing w:line="240" w:lineRule="auto"/>
              <w:ind w:left="250"/>
              <w:rPr>
                <w:b/>
                <w:lang w:val="it-IT"/>
              </w:rPr>
            </w:pPr>
            <w:proofErr w:type="spellStart"/>
            <w:proofErr w:type="gramStart"/>
            <w:r w:rsidRPr="00763649">
              <w:rPr>
                <w:b/>
                <w:lang w:val="it-IT"/>
              </w:rPr>
              <w:t>a.Svolgere</w:t>
            </w:r>
            <w:proofErr w:type="spellEnd"/>
            <w:proofErr w:type="gramEnd"/>
            <w:r w:rsidRPr="00763649">
              <w:rPr>
                <w:b/>
                <w:lang w:val="it-IT"/>
              </w:rPr>
              <w:t xml:space="preserve"> attività didattica volta a trasmettere agli studenti la necessità di mettere in atto</w:t>
            </w:r>
          </w:p>
          <w:p w:rsidR="00A63A3D" w:rsidRPr="00763649" w:rsidRDefault="00763649">
            <w:pPr>
              <w:pStyle w:val="TableParagraph"/>
              <w:spacing w:before="10"/>
              <w:ind w:left="250"/>
              <w:rPr>
                <w:b/>
                <w:lang w:val="it-IT"/>
              </w:rPr>
            </w:pPr>
            <w:r w:rsidRPr="00763649">
              <w:rPr>
                <w:b/>
                <w:lang w:val="it-IT"/>
              </w:rPr>
              <w:t>comportamenti utili alla salvaguardia dell’ecosistema;</w:t>
            </w:r>
          </w:p>
        </w:tc>
      </w:tr>
      <w:tr w:rsidR="00A63A3D" w:rsidRPr="00763649">
        <w:trPr>
          <w:trHeight w:val="270"/>
        </w:trPr>
        <w:tc>
          <w:tcPr>
            <w:tcW w:w="9784" w:type="dxa"/>
          </w:tcPr>
          <w:p w:rsidR="00A63A3D" w:rsidRPr="00763649" w:rsidRDefault="00763649">
            <w:pPr>
              <w:pStyle w:val="TableParagraph"/>
              <w:rPr>
                <w:lang w:val="it-IT"/>
              </w:rPr>
            </w:pPr>
            <w:r w:rsidRPr="00763649">
              <w:rPr>
                <w:w w:val="95"/>
                <w:lang w:val="it-IT"/>
              </w:rPr>
              <w:t>Attività:</w:t>
            </w:r>
          </w:p>
        </w:tc>
      </w:tr>
      <w:tr w:rsidR="00A63A3D" w:rsidRPr="00763649">
        <w:trPr>
          <w:trHeight w:val="270"/>
        </w:trPr>
        <w:tc>
          <w:tcPr>
            <w:tcW w:w="9784" w:type="dxa"/>
          </w:tcPr>
          <w:p w:rsidR="00A63A3D" w:rsidRPr="00763649" w:rsidRDefault="00763649">
            <w:pPr>
              <w:pStyle w:val="TableParagraph"/>
              <w:rPr>
                <w:lang w:val="it-IT"/>
              </w:rPr>
            </w:pPr>
            <w:r w:rsidRPr="00763649">
              <w:rPr>
                <w:w w:val="95"/>
                <w:lang w:val="it-IT"/>
              </w:rPr>
              <w:t>Spazi:</w:t>
            </w:r>
          </w:p>
        </w:tc>
      </w:tr>
      <w:tr w:rsidR="00A63A3D" w:rsidRPr="00763649">
        <w:trPr>
          <w:trHeight w:val="270"/>
        </w:trPr>
        <w:tc>
          <w:tcPr>
            <w:tcW w:w="9784" w:type="dxa"/>
          </w:tcPr>
          <w:p w:rsidR="00A63A3D" w:rsidRPr="00763649" w:rsidRDefault="00763649">
            <w:pPr>
              <w:pStyle w:val="TableParagraph"/>
              <w:rPr>
                <w:lang w:val="it-IT"/>
              </w:rPr>
            </w:pPr>
            <w:r w:rsidRPr="00763649">
              <w:rPr>
                <w:w w:val="95"/>
                <w:lang w:val="it-IT"/>
              </w:rPr>
              <w:t>Tempi:</w:t>
            </w:r>
          </w:p>
        </w:tc>
      </w:tr>
      <w:tr w:rsidR="00A63A3D" w:rsidRPr="00763649">
        <w:trPr>
          <w:trHeight w:val="262"/>
        </w:trPr>
        <w:tc>
          <w:tcPr>
            <w:tcW w:w="9784" w:type="dxa"/>
            <w:tcBorders>
              <w:bottom w:val="single" w:sz="6" w:space="0" w:color="000000"/>
            </w:tcBorders>
          </w:tcPr>
          <w:p w:rsidR="00A63A3D" w:rsidRPr="00763649" w:rsidRDefault="00763649">
            <w:pPr>
              <w:pStyle w:val="TableParagraph"/>
              <w:spacing w:before="0" w:line="243" w:lineRule="exact"/>
              <w:rPr>
                <w:lang w:val="it-IT"/>
              </w:rPr>
            </w:pPr>
            <w:r w:rsidRPr="00763649">
              <w:rPr>
                <w:lang w:val="it-IT"/>
              </w:rPr>
              <w:t>Eventuali attori esterni da coinvolgere (esperti/associazioni/enti/istituti/</w:t>
            </w:r>
            <w:proofErr w:type="gramStart"/>
            <w:r w:rsidRPr="00763649">
              <w:rPr>
                <w:lang w:val="it-IT"/>
              </w:rPr>
              <w:t>università..</w:t>
            </w:r>
            <w:proofErr w:type="gramEnd"/>
            <w:r w:rsidRPr="00763649">
              <w:rPr>
                <w:lang w:val="it-IT"/>
              </w:rPr>
              <w:t>):</w:t>
            </w:r>
          </w:p>
        </w:tc>
      </w:tr>
      <w:tr w:rsidR="00A63A3D" w:rsidRPr="00763649">
        <w:trPr>
          <w:trHeight w:val="267"/>
        </w:trPr>
        <w:tc>
          <w:tcPr>
            <w:tcW w:w="9784" w:type="dxa"/>
            <w:tcBorders>
              <w:top w:val="single" w:sz="6" w:space="0" w:color="000000"/>
            </w:tcBorders>
          </w:tcPr>
          <w:p w:rsidR="00A63A3D" w:rsidRPr="00763649" w:rsidRDefault="00763649">
            <w:pPr>
              <w:pStyle w:val="TableParagraph"/>
              <w:spacing w:before="1"/>
              <w:rPr>
                <w:lang w:val="it-IT"/>
              </w:rPr>
            </w:pPr>
            <w:r w:rsidRPr="00763649">
              <w:rPr>
                <w:lang w:val="it-IT"/>
              </w:rPr>
              <w:t xml:space="preserve">Eventuali convenzioni attive per progetti di Alternanza o </w:t>
            </w:r>
            <w:proofErr w:type="gramStart"/>
            <w:r w:rsidRPr="00763649">
              <w:rPr>
                <w:lang w:val="it-IT"/>
              </w:rPr>
              <w:t>altro :</w:t>
            </w:r>
            <w:proofErr w:type="gramEnd"/>
          </w:p>
        </w:tc>
      </w:tr>
    </w:tbl>
    <w:p w:rsidR="00A63A3D" w:rsidRPr="00763649" w:rsidRDefault="00A63A3D">
      <w:pPr>
        <w:pStyle w:val="Corpotesto"/>
        <w:rPr>
          <w:sz w:val="20"/>
          <w:lang w:val="it-IT"/>
        </w:rPr>
      </w:pPr>
    </w:p>
    <w:p w:rsidR="00A63A3D" w:rsidRPr="00763649" w:rsidRDefault="00A63A3D">
      <w:pPr>
        <w:pStyle w:val="Corpotesto"/>
        <w:spacing w:before="10"/>
        <w:rPr>
          <w:sz w:val="23"/>
          <w:lang w:val="it-IT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4"/>
      </w:tblGrid>
      <w:tr w:rsidR="00A63A3D" w:rsidRPr="00763649">
        <w:trPr>
          <w:trHeight w:val="535"/>
        </w:trPr>
        <w:tc>
          <w:tcPr>
            <w:tcW w:w="9784" w:type="dxa"/>
          </w:tcPr>
          <w:p w:rsidR="00A63A3D" w:rsidRPr="00763649" w:rsidRDefault="00763649">
            <w:pPr>
              <w:pStyle w:val="TableParagraph"/>
              <w:spacing w:before="0" w:line="254" w:lineRule="exact"/>
              <w:ind w:left="250"/>
              <w:rPr>
                <w:b/>
                <w:lang w:val="it-IT"/>
              </w:rPr>
            </w:pPr>
            <w:proofErr w:type="spellStart"/>
            <w:proofErr w:type="gramStart"/>
            <w:r w:rsidRPr="00763649">
              <w:rPr>
                <w:b/>
                <w:w w:val="95"/>
                <w:lang w:val="it-IT"/>
              </w:rPr>
              <w:t>b.Diffondere</w:t>
            </w:r>
            <w:proofErr w:type="spellEnd"/>
            <w:proofErr w:type="gramEnd"/>
            <w:r w:rsidRPr="00763649">
              <w:rPr>
                <w:b/>
                <w:spacing w:val="-45"/>
                <w:w w:val="95"/>
                <w:lang w:val="it-IT"/>
              </w:rPr>
              <w:t xml:space="preserve"> </w:t>
            </w:r>
            <w:r w:rsidRPr="00763649">
              <w:rPr>
                <w:b/>
                <w:w w:val="95"/>
                <w:lang w:val="it-IT"/>
              </w:rPr>
              <w:t>tra</w:t>
            </w:r>
            <w:r w:rsidRPr="00763649">
              <w:rPr>
                <w:b/>
                <w:spacing w:val="-46"/>
                <w:w w:val="95"/>
                <w:lang w:val="it-IT"/>
              </w:rPr>
              <w:t xml:space="preserve"> </w:t>
            </w:r>
            <w:r w:rsidRPr="00763649">
              <w:rPr>
                <w:b/>
                <w:w w:val="95"/>
                <w:lang w:val="it-IT"/>
              </w:rPr>
              <w:t>le</w:t>
            </w:r>
            <w:r w:rsidRPr="00763649">
              <w:rPr>
                <w:b/>
                <w:spacing w:val="-44"/>
                <w:w w:val="95"/>
                <w:lang w:val="it-IT"/>
              </w:rPr>
              <w:t xml:space="preserve"> </w:t>
            </w:r>
            <w:r w:rsidRPr="00763649">
              <w:rPr>
                <w:b/>
                <w:w w:val="95"/>
                <w:lang w:val="it-IT"/>
              </w:rPr>
              <w:t>scuole</w:t>
            </w:r>
            <w:r w:rsidRPr="00763649">
              <w:rPr>
                <w:b/>
                <w:spacing w:val="-47"/>
                <w:w w:val="95"/>
                <w:lang w:val="it-IT"/>
              </w:rPr>
              <w:t xml:space="preserve"> </w:t>
            </w:r>
            <w:r w:rsidRPr="00763649">
              <w:rPr>
                <w:b/>
                <w:w w:val="95"/>
                <w:lang w:val="it-IT"/>
              </w:rPr>
              <w:t>aderenti</w:t>
            </w:r>
            <w:r w:rsidRPr="00763649">
              <w:rPr>
                <w:b/>
                <w:spacing w:val="-45"/>
                <w:w w:val="95"/>
                <w:lang w:val="it-IT"/>
              </w:rPr>
              <w:t xml:space="preserve"> </w:t>
            </w:r>
            <w:r w:rsidRPr="00763649">
              <w:rPr>
                <w:b/>
                <w:w w:val="95"/>
                <w:lang w:val="it-IT"/>
              </w:rPr>
              <w:t>pratiche</w:t>
            </w:r>
            <w:r w:rsidRPr="00763649">
              <w:rPr>
                <w:b/>
                <w:spacing w:val="-45"/>
                <w:w w:val="95"/>
                <w:lang w:val="it-IT"/>
              </w:rPr>
              <w:t xml:space="preserve"> </w:t>
            </w:r>
            <w:r w:rsidRPr="00763649">
              <w:rPr>
                <w:b/>
                <w:w w:val="95"/>
                <w:lang w:val="it-IT"/>
              </w:rPr>
              <w:t>didattiche</w:t>
            </w:r>
            <w:r w:rsidRPr="00763649">
              <w:rPr>
                <w:b/>
                <w:spacing w:val="-44"/>
                <w:w w:val="95"/>
                <w:lang w:val="it-IT"/>
              </w:rPr>
              <w:t xml:space="preserve"> </w:t>
            </w:r>
            <w:r w:rsidRPr="00763649">
              <w:rPr>
                <w:b/>
                <w:w w:val="95"/>
                <w:lang w:val="it-IT"/>
              </w:rPr>
              <w:t>innovative</w:t>
            </w:r>
            <w:r w:rsidRPr="00763649">
              <w:rPr>
                <w:b/>
                <w:spacing w:val="-45"/>
                <w:w w:val="95"/>
                <w:lang w:val="it-IT"/>
              </w:rPr>
              <w:t xml:space="preserve"> </w:t>
            </w:r>
            <w:r w:rsidRPr="00763649">
              <w:rPr>
                <w:b/>
                <w:w w:val="95"/>
                <w:lang w:val="it-IT"/>
              </w:rPr>
              <w:t>e</w:t>
            </w:r>
            <w:r w:rsidRPr="00763649">
              <w:rPr>
                <w:b/>
                <w:spacing w:val="-46"/>
                <w:w w:val="95"/>
                <w:lang w:val="it-IT"/>
              </w:rPr>
              <w:t xml:space="preserve"> </w:t>
            </w:r>
            <w:r w:rsidRPr="00763649">
              <w:rPr>
                <w:b/>
                <w:w w:val="95"/>
                <w:lang w:val="it-IT"/>
              </w:rPr>
              <w:t>dar</w:t>
            </w:r>
            <w:r w:rsidRPr="00763649">
              <w:rPr>
                <w:b/>
                <w:spacing w:val="-45"/>
                <w:w w:val="95"/>
                <w:lang w:val="it-IT"/>
              </w:rPr>
              <w:t xml:space="preserve"> </w:t>
            </w:r>
            <w:r w:rsidRPr="00763649">
              <w:rPr>
                <w:b/>
                <w:w w:val="95"/>
                <w:lang w:val="it-IT"/>
              </w:rPr>
              <w:t>vita</w:t>
            </w:r>
            <w:r w:rsidRPr="00763649">
              <w:rPr>
                <w:b/>
                <w:spacing w:val="-46"/>
                <w:w w:val="95"/>
                <w:lang w:val="it-IT"/>
              </w:rPr>
              <w:t xml:space="preserve"> </w:t>
            </w:r>
            <w:r w:rsidRPr="00763649">
              <w:rPr>
                <w:b/>
                <w:w w:val="95"/>
                <w:lang w:val="it-IT"/>
              </w:rPr>
              <w:t>a</w:t>
            </w:r>
            <w:r w:rsidRPr="00763649">
              <w:rPr>
                <w:b/>
                <w:spacing w:val="-44"/>
                <w:w w:val="95"/>
                <w:lang w:val="it-IT"/>
              </w:rPr>
              <w:t xml:space="preserve"> </w:t>
            </w:r>
            <w:r w:rsidRPr="00763649">
              <w:rPr>
                <w:b/>
                <w:w w:val="95"/>
                <w:lang w:val="it-IT"/>
              </w:rPr>
              <w:t>un</w:t>
            </w:r>
            <w:r w:rsidRPr="00763649">
              <w:rPr>
                <w:b/>
                <w:spacing w:val="-43"/>
                <w:w w:val="95"/>
                <w:lang w:val="it-IT"/>
              </w:rPr>
              <w:t xml:space="preserve"> </w:t>
            </w:r>
            <w:r w:rsidRPr="00763649">
              <w:rPr>
                <w:b/>
                <w:w w:val="95"/>
                <w:lang w:val="it-IT"/>
              </w:rPr>
              <w:t>continuo</w:t>
            </w:r>
            <w:r w:rsidRPr="00763649">
              <w:rPr>
                <w:b/>
                <w:spacing w:val="-44"/>
                <w:w w:val="95"/>
                <w:lang w:val="it-IT"/>
              </w:rPr>
              <w:t xml:space="preserve"> </w:t>
            </w:r>
            <w:r w:rsidRPr="00763649">
              <w:rPr>
                <w:b/>
                <w:w w:val="95"/>
                <w:lang w:val="it-IT"/>
              </w:rPr>
              <w:t>confronto</w:t>
            </w:r>
            <w:r w:rsidRPr="00763649">
              <w:rPr>
                <w:b/>
                <w:spacing w:val="-44"/>
                <w:w w:val="95"/>
                <w:lang w:val="it-IT"/>
              </w:rPr>
              <w:t xml:space="preserve"> </w:t>
            </w:r>
            <w:r w:rsidRPr="00763649">
              <w:rPr>
                <w:b/>
                <w:w w:val="95"/>
                <w:lang w:val="it-IT"/>
              </w:rPr>
              <w:t>su</w:t>
            </w:r>
          </w:p>
          <w:p w:rsidR="00A63A3D" w:rsidRPr="00763649" w:rsidRDefault="00763649">
            <w:pPr>
              <w:pStyle w:val="TableParagraph"/>
              <w:spacing w:before="14"/>
              <w:ind w:left="250"/>
              <w:rPr>
                <w:b/>
                <w:lang w:val="it-IT"/>
              </w:rPr>
            </w:pPr>
            <w:r w:rsidRPr="00763649">
              <w:rPr>
                <w:b/>
                <w:lang w:val="it-IT"/>
              </w:rPr>
              <w:t>obiettivi strategici e metodologia di ricerca e d’insegnamento</w:t>
            </w:r>
          </w:p>
        </w:tc>
      </w:tr>
      <w:tr w:rsidR="00A63A3D" w:rsidRPr="00763649">
        <w:trPr>
          <w:trHeight w:val="270"/>
        </w:trPr>
        <w:tc>
          <w:tcPr>
            <w:tcW w:w="9784" w:type="dxa"/>
          </w:tcPr>
          <w:p w:rsidR="00A63A3D" w:rsidRPr="00763649" w:rsidRDefault="00763649">
            <w:pPr>
              <w:pStyle w:val="TableParagraph"/>
              <w:rPr>
                <w:lang w:val="it-IT"/>
              </w:rPr>
            </w:pPr>
            <w:r w:rsidRPr="00763649">
              <w:rPr>
                <w:w w:val="95"/>
                <w:lang w:val="it-IT"/>
              </w:rPr>
              <w:t>Attività:</w:t>
            </w:r>
          </w:p>
        </w:tc>
      </w:tr>
      <w:tr w:rsidR="00A63A3D" w:rsidRPr="00763649">
        <w:trPr>
          <w:trHeight w:val="270"/>
        </w:trPr>
        <w:tc>
          <w:tcPr>
            <w:tcW w:w="9784" w:type="dxa"/>
          </w:tcPr>
          <w:p w:rsidR="00A63A3D" w:rsidRPr="00763649" w:rsidRDefault="00763649">
            <w:pPr>
              <w:pStyle w:val="TableParagraph"/>
              <w:spacing w:before="4"/>
              <w:rPr>
                <w:lang w:val="it-IT"/>
              </w:rPr>
            </w:pPr>
            <w:r w:rsidRPr="00763649">
              <w:rPr>
                <w:w w:val="95"/>
                <w:lang w:val="it-IT"/>
              </w:rPr>
              <w:t>Tempi:</w:t>
            </w:r>
          </w:p>
        </w:tc>
      </w:tr>
      <w:tr w:rsidR="00A63A3D" w:rsidRPr="00763649">
        <w:trPr>
          <w:trHeight w:val="265"/>
        </w:trPr>
        <w:tc>
          <w:tcPr>
            <w:tcW w:w="9784" w:type="dxa"/>
          </w:tcPr>
          <w:p w:rsidR="00A63A3D" w:rsidRPr="00763649" w:rsidRDefault="00763649">
            <w:pPr>
              <w:pStyle w:val="TableParagraph"/>
              <w:spacing w:before="0" w:line="245" w:lineRule="exact"/>
              <w:rPr>
                <w:lang w:val="it-IT"/>
              </w:rPr>
            </w:pPr>
            <w:r w:rsidRPr="00763649">
              <w:rPr>
                <w:w w:val="95"/>
                <w:lang w:val="it-IT"/>
              </w:rPr>
              <w:t>Spazi:</w:t>
            </w:r>
          </w:p>
        </w:tc>
      </w:tr>
      <w:tr w:rsidR="00A63A3D" w:rsidRPr="00763649">
        <w:trPr>
          <w:trHeight w:val="270"/>
        </w:trPr>
        <w:tc>
          <w:tcPr>
            <w:tcW w:w="9784" w:type="dxa"/>
          </w:tcPr>
          <w:p w:rsidR="00A63A3D" w:rsidRPr="00763649" w:rsidRDefault="00763649">
            <w:pPr>
              <w:pStyle w:val="TableParagraph"/>
              <w:rPr>
                <w:lang w:val="it-IT"/>
              </w:rPr>
            </w:pPr>
            <w:r w:rsidRPr="00763649">
              <w:rPr>
                <w:lang w:val="it-IT"/>
              </w:rPr>
              <w:t>Eventuali attori esterni (esperti/associazioni/enti/istituti/</w:t>
            </w:r>
            <w:proofErr w:type="gramStart"/>
            <w:r w:rsidRPr="00763649">
              <w:rPr>
                <w:lang w:val="it-IT"/>
              </w:rPr>
              <w:t>università..</w:t>
            </w:r>
            <w:proofErr w:type="gramEnd"/>
            <w:r w:rsidRPr="00763649">
              <w:rPr>
                <w:lang w:val="it-IT"/>
              </w:rPr>
              <w:t>):</w:t>
            </w:r>
          </w:p>
        </w:tc>
      </w:tr>
      <w:tr w:rsidR="00A63A3D" w:rsidRPr="00763649">
        <w:trPr>
          <w:trHeight w:val="270"/>
        </w:trPr>
        <w:tc>
          <w:tcPr>
            <w:tcW w:w="9784" w:type="dxa"/>
          </w:tcPr>
          <w:p w:rsidR="00A63A3D" w:rsidRPr="00763649" w:rsidRDefault="00763649">
            <w:pPr>
              <w:pStyle w:val="TableParagraph"/>
              <w:rPr>
                <w:lang w:val="it-IT"/>
              </w:rPr>
            </w:pPr>
            <w:r w:rsidRPr="00763649">
              <w:rPr>
                <w:lang w:val="it-IT"/>
              </w:rPr>
              <w:t xml:space="preserve">Eventuali convenzioni attive per progetti di Alternanza o </w:t>
            </w:r>
            <w:proofErr w:type="gramStart"/>
            <w:r w:rsidRPr="00763649">
              <w:rPr>
                <w:lang w:val="it-IT"/>
              </w:rPr>
              <w:t>altro :</w:t>
            </w:r>
            <w:proofErr w:type="gramEnd"/>
          </w:p>
        </w:tc>
      </w:tr>
    </w:tbl>
    <w:p w:rsidR="00A63A3D" w:rsidRPr="00763649" w:rsidRDefault="00A63A3D">
      <w:pPr>
        <w:pStyle w:val="Corpotesto"/>
        <w:rPr>
          <w:sz w:val="20"/>
          <w:lang w:val="it-IT"/>
        </w:rPr>
      </w:pPr>
    </w:p>
    <w:p w:rsidR="00A63A3D" w:rsidRPr="00763649" w:rsidRDefault="00A63A3D">
      <w:pPr>
        <w:pStyle w:val="Corpotesto"/>
        <w:spacing w:before="5"/>
        <w:rPr>
          <w:sz w:val="23"/>
          <w:lang w:val="it-IT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4"/>
      </w:tblGrid>
      <w:tr w:rsidR="00A63A3D" w:rsidRPr="00763649">
        <w:trPr>
          <w:trHeight w:val="540"/>
        </w:trPr>
        <w:tc>
          <w:tcPr>
            <w:tcW w:w="9784" w:type="dxa"/>
          </w:tcPr>
          <w:p w:rsidR="00A63A3D" w:rsidRPr="00763649" w:rsidRDefault="00763649">
            <w:pPr>
              <w:pStyle w:val="TableParagraph"/>
              <w:spacing w:before="4" w:line="240" w:lineRule="auto"/>
              <w:ind w:left="250"/>
              <w:rPr>
                <w:b/>
                <w:lang w:val="it-IT"/>
              </w:rPr>
            </w:pPr>
            <w:r w:rsidRPr="00763649">
              <w:rPr>
                <w:b/>
                <w:w w:val="90"/>
                <w:lang w:val="it-IT"/>
              </w:rPr>
              <w:t>c. Promuovere percorsi di divulgazione scientifica, organizzando momenti di incontro tra le comunità</w:t>
            </w:r>
          </w:p>
          <w:p w:rsidR="00A63A3D" w:rsidRPr="00763649" w:rsidRDefault="00763649">
            <w:pPr>
              <w:pStyle w:val="TableParagraph"/>
              <w:spacing w:before="14"/>
              <w:ind w:left="250"/>
              <w:rPr>
                <w:b/>
                <w:lang w:val="it-IT"/>
              </w:rPr>
            </w:pPr>
            <w:r w:rsidRPr="00763649">
              <w:rPr>
                <w:b/>
                <w:lang w:val="it-IT"/>
              </w:rPr>
              <w:t>scolastic</w:t>
            </w:r>
            <w:r w:rsidRPr="00763649">
              <w:rPr>
                <w:b/>
                <w:lang w:val="it-IT"/>
              </w:rPr>
              <w:t>he ed esperti in ambito ecologico e climatologico</w:t>
            </w:r>
          </w:p>
        </w:tc>
      </w:tr>
      <w:tr w:rsidR="00A63A3D" w:rsidRPr="00763649">
        <w:trPr>
          <w:trHeight w:val="270"/>
        </w:trPr>
        <w:tc>
          <w:tcPr>
            <w:tcW w:w="9784" w:type="dxa"/>
          </w:tcPr>
          <w:p w:rsidR="00A63A3D" w:rsidRPr="00763649" w:rsidRDefault="00763649">
            <w:pPr>
              <w:pStyle w:val="TableParagraph"/>
              <w:rPr>
                <w:lang w:val="it-IT"/>
              </w:rPr>
            </w:pPr>
            <w:r w:rsidRPr="00763649">
              <w:rPr>
                <w:w w:val="95"/>
                <w:lang w:val="it-IT"/>
              </w:rPr>
              <w:t>Attività:</w:t>
            </w:r>
          </w:p>
        </w:tc>
      </w:tr>
      <w:tr w:rsidR="00A63A3D" w:rsidRPr="00763649">
        <w:trPr>
          <w:trHeight w:val="265"/>
        </w:trPr>
        <w:tc>
          <w:tcPr>
            <w:tcW w:w="9784" w:type="dxa"/>
          </w:tcPr>
          <w:p w:rsidR="00A63A3D" w:rsidRPr="00763649" w:rsidRDefault="00763649">
            <w:pPr>
              <w:pStyle w:val="TableParagraph"/>
              <w:spacing w:before="0" w:line="245" w:lineRule="exact"/>
              <w:rPr>
                <w:lang w:val="it-IT"/>
              </w:rPr>
            </w:pPr>
            <w:r w:rsidRPr="00763649">
              <w:rPr>
                <w:w w:val="95"/>
                <w:lang w:val="it-IT"/>
              </w:rPr>
              <w:t>Tempi:</w:t>
            </w:r>
          </w:p>
        </w:tc>
      </w:tr>
      <w:tr w:rsidR="00A63A3D" w:rsidRPr="00763649">
        <w:trPr>
          <w:trHeight w:val="270"/>
        </w:trPr>
        <w:tc>
          <w:tcPr>
            <w:tcW w:w="9784" w:type="dxa"/>
          </w:tcPr>
          <w:p w:rsidR="00A63A3D" w:rsidRPr="00763649" w:rsidRDefault="00763649">
            <w:pPr>
              <w:pStyle w:val="TableParagraph"/>
              <w:rPr>
                <w:lang w:val="it-IT"/>
              </w:rPr>
            </w:pPr>
            <w:r w:rsidRPr="00763649">
              <w:rPr>
                <w:w w:val="95"/>
                <w:lang w:val="it-IT"/>
              </w:rPr>
              <w:t>Spazi:</w:t>
            </w:r>
          </w:p>
        </w:tc>
      </w:tr>
      <w:tr w:rsidR="00A63A3D" w:rsidRPr="00763649">
        <w:trPr>
          <w:trHeight w:val="270"/>
        </w:trPr>
        <w:tc>
          <w:tcPr>
            <w:tcW w:w="9784" w:type="dxa"/>
          </w:tcPr>
          <w:p w:rsidR="00A63A3D" w:rsidRPr="00763649" w:rsidRDefault="00763649">
            <w:pPr>
              <w:pStyle w:val="TableParagraph"/>
              <w:rPr>
                <w:lang w:val="it-IT"/>
              </w:rPr>
            </w:pPr>
            <w:r w:rsidRPr="00763649">
              <w:rPr>
                <w:lang w:val="it-IT"/>
              </w:rPr>
              <w:t>Eventuali attori esterni (esperti/associazioni/enti/istituti/</w:t>
            </w:r>
            <w:proofErr w:type="gramStart"/>
            <w:r w:rsidRPr="00763649">
              <w:rPr>
                <w:lang w:val="it-IT"/>
              </w:rPr>
              <w:t>università..</w:t>
            </w:r>
            <w:proofErr w:type="gramEnd"/>
            <w:r w:rsidRPr="00763649">
              <w:rPr>
                <w:lang w:val="it-IT"/>
              </w:rPr>
              <w:t>):</w:t>
            </w:r>
          </w:p>
        </w:tc>
      </w:tr>
      <w:tr w:rsidR="00A63A3D" w:rsidRPr="00763649">
        <w:trPr>
          <w:trHeight w:val="265"/>
        </w:trPr>
        <w:tc>
          <w:tcPr>
            <w:tcW w:w="9784" w:type="dxa"/>
          </w:tcPr>
          <w:p w:rsidR="00A63A3D" w:rsidRPr="00763649" w:rsidRDefault="00763649">
            <w:pPr>
              <w:pStyle w:val="TableParagraph"/>
              <w:spacing w:before="0" w:line="245" w:lineRule="exact"/>
              <w:rPr>
                <w:lang w:val="it-IT"/>
              </w:rPr>
            </w:pPr>
            <w:r w:rsidRPr="00763649">
              <w:rPr>
                <w:lang w:val="it-IT"/>
              </w:rPr>
              <w:t xml:space="preserve">Eventuali convenzioni attive per progetti di Alternanza o </w:t>
            </w:r>
            <w:proofErr w:type="gramStart"/>
            <w:r w:rsidRPr="00763649">
              <w:rPr>
                <w:lang w:val="it-IT"/>
              </w:rPr>
              <w:t>altro :</w:t>
            </w:r>
            <w:proofErr w:type="gramEnd"/>
          </w:p>
        </w:tc>
      </w:tr>
    </w:tbl>
    <w:p w:rsidR="00A63A3D" w:rsidRPr="00763649" w:rsidRDefault="00A63A3D">
      <w:pPr>
        <w:pStyle w:val="Corpotesto"/>
        <w:rPr>
          <w:sz w:val="20"/>
          <w:lang w:val="it-IT"/>
        </w:rPr>
      </w:pPr>
    </w:p>
    <w:p w:rsidR="00A63A3D" w:rsidRPr="00763649" w:rsidRDefault="00A63A3D">
      <w:pPr>
        <w:pStyle w:val="Corpotesto"/>
        <w:spacing w:before="10"/>
        <w:rPr>
          <w:sz w:val="23"/>
          <w:lang w:val="it-IT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4"/>
      </w:tblGrid>
      <w:tr w:rsidR="00A63A3D" w:rsidRPr="00763649">
        <w:trPr>
          <w:trHeight w:val="539"/>
        </w:trPr>
        <w:tc>
          <w:tcPr>
            <w:tcW w:w="9784" w:type="dxa"/>
          </w:tcPr>
          <w:p w:rsidR="00A63A3D" w:rsidRPr="00763649" w:rsidRDefault="00763649">
            <w:pPr>
              <w:pStyle w:val="TableParagraph"/>
              <w:spacing w:line="240" w:lineRule="auto"/>
              <w:ind w:left="250"/>
              <w:rPr>
                <w:b/>
                <w:lang w:val="it-IT"/>
              </w:rPr>
            </w:pPr>
            <w:proofErr w:type="spellStart"/>
            <w:r w:rsidRPr="00763649">
              <w:rPr>
                <w:b/>
                <w:w w:val="95"/>
                <w:lang w:val="it-IT"/>
              </w:rPr>
              <w:t>d.Sostenere</w:t>
            </w:r>
            <w:proofErr w:type="spellEnd"/>
            <w:r w:rsidRPr="00763649">
              <w:rPr>
                <w:b/>
                <w:w w:val="95"/>
                <w:lang w:val="it-IT"/>
              </w:rPr>
              <w:t xml:space="preserve"> la partecipazione attiva degli studenti a manifestazioni e azioni volte a sostenere lo</w:t>
            </w:r>
          </w:p>
          <w:p w:rsidR="00A63A3D" w:rsidRPr="00763649" w:rsidRDefault="00763649">
            <w:pPr>
              <w:pStyle w:val="TableParagraph"/>
              <w:spacing w:before="15"/>
              <w:ind w:left="250"/>
              <w:rPr>
                <w:b/>
                <w:lang w:val="it-IT"/>
              </w:rPr>
            </w:pPr>
            <w:r w:rsidRPr="00763649">
              <w:rPr>
                <w:b/>
                <w:lang w:val="it-IT"/>
              </w:rPr>
              <w:t>sviluppo sostenibile e la lotta ai cambiamenti climatici</w:t>
            </w:r>
          </w:p>
        </w:tc>
      </w:tr>
      <w:tr w:rsidR="00A63A3D" w:rsidRPr="00763649">
        <w:trPr>
          <w:trHeight w:val="265"/>
        </w:trPr>
        <w:tc>
          <w:tcPr>
            <w:tcW w:w="9784" w:type="dxa"/>
          </w:tcPr>
          <w:p w:rsidR="00A63A3D" w:rsidRPr="00763649" w:rsidRDefault="00763649">
            <w:pPr>
              <w:pStyle w:val="TableParagraph"/>
              <w:spacing w:before="0" w:line="245" w:lineRule="exact"/>
              <w:rPr>
                <w:lang w:val="it-IT"/>
              </w:rPr>
            </w:pPr>
            <w:r w:rsidRPr="00763649">
              <w:rPr>
                <w:w w:val="95"/>
                <w:lang w:val="it-IT"/>
              </w:rPr>
              <w:t>Attività:</w:t>
            </w:r>
          </w:p>
        </w:tc>
      </w:tr>
      <w:tr w:rsidR="00A63A3D" w:rsidRPr="00763649">
        <w:trPr>
          <w:trHeight w:val="270"/>
        </w:trPr>
        <w:tc>
          <w:tcPr>
            <w:tcW w:w="9784" w:type="dxa"/>
          </w:tcPr>
          <w:p w:rsidR="00A63A3D" w:rsidRPr="00763649" w:rsidRDefault="00763649">
            <w:pPr>
              <w:pStyle w:val="TableParagraph"/>
              <w:rPr>
                <w:lang w:val="it-IT"/>
              </w:rPr>
            </w:pPr>
            <w:r w:rsidRPr="00763649">
              <w:rPr>
                <w:w w:val="95"/>
                <w:lang w:val="it-IT"/>
              </w:rPr>
              <w:t>Tempi:</w:t>
            </w:r>
          </w:p>
        </w:tc>
      </w:tr>
      <w:tr w:rsidR="00A63A3D" w:rsidRPr="00763649">
        <w:trPr>
          <w:trHeight w:val="270"/>
        </w:trPr>
        <w:tc>
          <w:tcPr>
            <w:tcW w:w="9784" w:type="dxa"/>
          </w:tcPr>
          <w:p w:rsidR="00A63A3D" w:rsidRPr="00763649" w:rsidRDefault="00763649">
            <w:pPr>
              <w:pStyle w:val="TableParagraph"/>
              <w:rPr>
                <w:lang w:val="it-IT"/>
              </w:rPr>
            </w:pPr>
            <w:r w:rsidRPr="00763649">
              <w:rPr>
                <w:w w:val="95"/>
                <w:lang w:val="it-IT"/>
              </w:rPr>
              <w:t>Spazi:</w:t>
            </w:r>
          </w:p>
        </w:tc>
      </w:tr>
      <w:tr w:rsidR="00A63A3D" w:rsidRPr="00763649">
        <w:trPr>
          <w:trHeight w:val="270"/>
        </w:trPr>
        <w:tc>
          <w:tcPr>
            <w:tcW w:w="9784" w:type="dxa"/>
          </w:tcPr>
          <w:p w:rsidR="00A63A3D" w:rsidRPr="00763649" w:rsidRDefault="00763649">
            <w:pPr>
              <w:pStyle w:val="TableParagraph"/>
              <w:rPr>
                <w:lang w:val="it-IT"/>
              </w:rPr>
            </w:pPr>
            <w:r w:rsidRPr="00763649">
              <w:rPr>
                <w:lang w:val="it-IT"/>
              </w:rPr>
              <w:t>Eventuali attori esterni (esperti/associazioni/enti/istituti/</w:t>
            </w:r>
            <w:proofErr w:type="gramStart"/>
            <w:r w:rsidRPr="00763649">
              <w:rPr>
                <w:lang w:val="it-IT"/>
              </w:rPr>
              <w:t>università..</w:t>
            </w:r>
            <w:proofErr w:type="gramEnd"/>
            <w:r w:rsidRPr="00763649">
              <w:rPr>
                <w:lang w:val="it-IT"/>
              </w:rPr>
              <w:t>):</w:t>
            </w:r>
          </w:p>
        </w:tc>
      </w:tr>
      <w:tr w:rsidR="00A63A3D" w:rsidRPr="00763649">
        <w:trPr>
          <w:trHeight w:val="265"/>
        </w:trPr>
        <w:tc>
          <w:tcPr>
            <w:tcW w:w="9784" w:type="dxa"/>
          </w:tcPr>
          <w:p w:rsidR="00A63A3D" w:rsidRPr="00763649" w:rsidRDefault="00763649">
            <w:pPr>
              <w:pStyle w:val="TableParagraph"/>
              <w:spacing w:before="0" w:line="245" w:lineRule="exact"/>
              <w:rPr>
                <w:lang w:val="it-IT"/>
              </w:rPr>
            </w:pPr>
            <w:r w:rsidRPr="00763649">
              <w:rPr>
                <w:lang w:val="it-IT"/>
              </w:rPr>
              <w:t xml:space="preserve">Eventuali convenzioni attive per progetti di Alternanza o </w:t>
            </w:r>
            <w:proofErr w:type="gramStart"/>
            <w:r w:rsidRPr="00763649">
              <w:rPr>
                <w:lang w:val="it-IT"/>
              </w:rPr>
              <w:t>altro :</w:t>
            </w:r>
            <w:proofErr w:type="gramEnd"/>
          </w:p>
        </w:tc>
      </w:tr>
    </w:tbl>
    <w:p w:rsidR="00A63A3D" w:rsidRPr="00763649" w:rsidRDefault="00A63A3D">
      <w:pPr>
        <w:pStyle w:val="Corpotesto"/>
        <w:rPr>
          <w:sz w:val="26"/>
          <w:lang w:val="it-IT"/>
        </w:rPr>
      </w:pPr>
    </w:p>
    <w:p w:rsidR="00A63A3D" w:rsidRPr="00763649" w:rsidRDefault="00763649">
      <w:pPr>
        <w:pStyle w:val="Corpotesto"/>
        <w:spacing w:before="211"/>
        <w:ind w:right="143"/>
        <w:jc w:val="right"/>
        <w:rPr>
          <w:lang w:val="it-IT"/>
        </w:rPr>
      </w:pPr>
      <w:bookmarkStart w:id="0" w:name="_GoBack"/>
      <w:bookmarkEnd w:id="0"/>
      <w:r w:rsidRPr="00763649">
        <w:rPr>
          <w:w w:val="95"/>
          <w:lang w:val="it-IT"/>
        </w:rPr>
        <w:t>Firma e timbro</w:t>
      </w:r>
    </w:p>
    <w:sectPr w:rsidR="00A63A3D" w:rsidRPr="00763649">
      <w:type w:val="continuous"/>
      <w:pgSz w:w="11910" w:h="16840"/>
      <w:pgMar w:top="134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A3D"/>
    <w:rsid w:val="00763649"/>
    <w:rsid w:val="00A6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C61D"/>
  <w15:docId w15:val="{3F824089-1814-4EED-925F-1CE827AD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3" w:line="247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renata greco</cp:lastModifiedBy>
  <cp:revision>2</cp:revision>
  <dcterms:created xsi:type="dcterms:W3CDTF">2019-10-26T15:59:00Z</dcterms:created>
  <dcterms:modified xsi:type="dcterms:W3CDTF">2019-11-12T11:09:00Z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2019-10-26T00:00:00Z</vt:filetime>
  </property>
</Properties>
</file>