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47" w:rsidRPr="0077347E" w:rsidRDefault="004C4991">
      <w:pPr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77347E"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MONITORAGGIO TEMPI PROCEDIMENTALI</w:t>
      </w:r>
    </w:p>
    <w:p w:rsidR="00576A60" w:rsidRDefault="00576A60"/>
    <w:tbl>
      <w:tblPr>
        <w:tblStyle w:val="Sfondomedio2-Color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919"/>
        <w:gridCol w:w="1052"/>
        <w:gridCol w:w="1824"/>
        <w:gridCol w:w="1817"/>
        <w:gridCol w:w="1143"/>
        <w:gridCol w:w="2047"/>
        <w:gridCol w:w="2672"/>
        <w:gridCol w:w="1084"/>
      </w:tblGrid>
      <w:tr w:rsidR="0077347E" w:rsidRPr="0077347E" w:rsidTr="00773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bCs w:val="0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Procedimento</w:t>
            </w: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bCs w:val="0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bCs w:val="0"/>
                <w:color w:val="auto"/>
                <w:sz w:val="14"/>
                <w:szCs w:val="14"/>
                <w:lang w:eastAsia="it-IT"/>
              </w:rPr>
              <w:t>(breve descrizione</w:t>
            </w: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bCs w:val="0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bCs w:val="0"/>
                <w:color w:val="auto"/>
                <w:sz w:val="14"/>
                <w:szCs w:val="14"/>
                <w:lang w:eastAsia="it-IT"/>
              </w:rPr>
              <w:t>e</w:t>
            </w: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bCs w:val="0"/>
                <w:color w:val="auto"/>
                <w:sz w:val="14"/>
                <w:szCs w:val="14"/>
                <w:lang w:eastAsia="it-IT"/>
              </w:rPr>
              <w:t>riferimenti</w:t>
            </w: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 xml:space="preserve"> normativi</w:t>
            </w: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utili)*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650D8" w:rsidRPr="0077347E" w:rsidRDefault="004650D8" w:rsidP="00FB3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Termini di conclusione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650D8" w:rsidRPr="0077347E" w:rsidRDefault="004650D8" w:rsidP="00FB3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Unità organizzativa Responsabile</w:t>
            </w:r>
          </w:p>
          <w:p w:rsidR="004650D8" w:rsidRPr="0077347E" w:rsidRDefault="004650D8" w:rsidP="00FB3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istruttoria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650D8" w:rsidRPr="0077347E" w:rsidRDefault="004650D8" w:rsidP="00FB3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Nominativo Responsabile del procedimento (recapiti)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650D8" w:rsidRPr="0077347E" w:rsidRDefault="004650D8" w:rsidP="00FB3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Responsabile del provvedimento finale </w:t>
            </w:r>
          </w:p>
          <w:p w:rsidR="004650D8" w:rsidRPr="0077347E" w:rsidRDefault="004650D8" w:rsidP="00FB3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(recapiti)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650D8" w:rsidRPr="0077347E" w:rsidRDefault="004650D8" w:rsidP="00FB3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Documenti da allegare all'istanza e modulistica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650D8" w:rsidRPr="0077347E" w:rsidRDefault="004650D8" w:rsidP="00FB3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Modalità acquisizione informazioni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36E38" w:rsidRPr="0077347E" w:rsidRDefault="004650D8" w:rsidP="00736E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Link di accesso al servizio </w:t>
            </w:r>
            <w:r w:rsidR="00736E38" w:rsidRPr="007734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anche in modalità online </w:t>
            </w:r>
          </w:p>
          <w:p w:rsidR="004650D8" w:rsidRPr="0077347E" w:rsidRDefault="00736E38" w:rsidP="00FB3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(</w:t>
            </w:r>
            <w:r w:rsidR="004650D8" w:rsidRPr="007734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se esistente)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650D8" w:rsidRPr="0077347E" w:rsidRDefault="004650D8" w:rsidP="00FB3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Modalità per l'effettuazione di pagamenti (se necessari)</w:t>
            </w:r>
          </w:p>
        </w:tc>
      </w:tr>
      <w:tr w:rsidR="0077347E" w:rsidRPr="00517F88" w:rsidTr="00773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Procedimento di</w:t>
            </w: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iscrizione on-line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Tempi MIUR per iscrizione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didattica alunni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Certificazione disabilità      L.104/92</w:t>
            </w:r>
          </w:p>
          <w:p w:rsidR="0077391F" w:rsidRPr="00517F88" w:rsidRDefault="0077391F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Certificazione BES/DSA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 (ove necessario)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MEIC86500V@istruzione.it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didattica alunni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MIUR iscrizioni on line</w:t>
            </w:r>
          </w:p>
          <w:p w:rsidR="00FB31DB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FB31DB" w:rsidRPr="00517F88" w:rsidRDefault="001F43C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hyperlink r:id="rId8" w:history="1">
              <w:r w:rsidR="00517F88" w:rsidRPr="00517F88">
                <w:rPr>
                  <w:rStyle w:val="Collegamentoipertestuale"/>
                  <w:rFonts w:ascii="Times New Roman" w:hAnsi="Times New Roman" w:cs="Times New Roman"/>
                  <w:sz w:val="14"/>
                  <w:szCs w:val="14"/>
                </w:rPr>
                <w:t>www.istruzione.it/</w:t>
              </w:r>
              <w:r w:rsidR="00517F88" w:rsidRPr="00517F88">
                <w:rPr>
                  <w:rStyle w:val="Collegamentoipertestuale"/>
                  <w:rFonts w:ascii="Times New Roman" w:hAnsi="Times New Roman" w:cs="Times New Roman"/>
                  <w:bCs/>
                  <w:sz w:val="14"/>
                  <w:szCs w:val="14"/>
                </w:rPr>
                <w:t>iscrizionionline</w:t>
              </w:r>
              <w:r w:rsidR="00517F88" w:rsidRPr="00517F88">
                <w:rPr>
                  <w:rStyle w:val="Collegamentoipertestuale"/>
                  <w:rFonts w:ascii="Times New Roman" w:hAnsi="Times New Roman" w:cs="Times New Roman"/>
                  <w:sz w:val="14"/>
                  <w:szCs w:val="14"/>
                </w:rPr>
                <w:t>/</w:t>
              </w:r>
            </w:hyperlink>
            <w:r w:rsidR="00517F88" w:rsidRPr="00517F88">
              <w:rPr>
                <w:rStyle w:val="CitazioneHTML"/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                modalità pagamento contributi volontari</w:t>
            </w:r>
          </w:p>
        </w:tc>
      </w:tr>
      <w:tr w:rsidR="00736E38" w:rsidRPr="00517F88" w:rsidTr="0077347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Procedimento di rilascio</w:t>
            </w: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di certificato di frequenza        solo per privati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da10 a 20 gg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stabilito da </w:t>
            </w:r>
            <w:r w:rsidR="00FB31DB"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IC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didattica alunni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Ass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. </w:t>
            </w: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amm.vo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/DSGA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DSGA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Nessun documento da allegare       Modello di richiesta rilascio certificato di frequenza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MEIC86500V@istruzione.it </w:t>
            </w:r>
            <w:r w:rsidR="00517F88"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didattica alunni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7347E" w:rsidRPr="00517F88" w:rsidTr="00773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Procedimento di rilascio</w:t>
            </w: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di nulla osta</w:t>
            </w: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al trasferimento di un alunno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da10 a 20 gg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stabilito da </w:t>
            </w:r>
            <w:r w:rsidR="00FB31DB"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IC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didattica alunni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Ass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. </w:t>
            </w: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amm.vo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/DSGA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DSGA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Nessun documento da allegare      Modello di richiesta rilascio nulla osta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MEIC86500V@istruzione.it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didattica alunni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36E38" w:rsidRPr="00517F88" w:rsidTr="0077347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Esonero dalle lezioni di educazione fisica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da10 a 20 gg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stabilito da IC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didattica alunni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Ass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. </w:t>
            </w: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amm.vo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/DSGA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Certificato medico                          Modello di richiesta esonero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MEIC86500V@istruzione.it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didattica alunni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7347E" w:rsidRPr="00517F88" w:rsidTr="00773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Esonero dalle lezioni di religione cattolica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Tempi MIUR per iscrizione on line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didattica alunni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Ass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. </w:t>
            </w: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amm.vo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/DSGA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Nessun documento </w:t>
            </w:r>
            <w:r w:rsidR="00736E38"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Modello di richiesta esonero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MEIC86500V@istruzione.it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didattica alunni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MIUR iscrizioni on line</w:t>
            </w:r>
          </w:p>
          <w:p w:rsidR="00517F88" w:rsidRDefault="00517F8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517F88" w:rsidRPr="00517F88" w:rsidRDefault="001F43C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hyperlink r:id="rId9" w:history="1">
              <w:r w:rsidR="00517F88" w:rsidRPr="00517F88">
                <w:rPr>
                  <w:rStyle w:val="Collegamentoipertestuale"/>
                  <w:rFonts w:ascii="Times New Roman" w:hAnsi="Times New Roman" w:cs="Times New Roman"/>
                  <w:sz w:val="14"/>
                  <w:szCs w:val="14"/>
                </w:rPr>
                <w:t>www.istruzione.it/</w:t>
              </w:r>
              <w:r w:rsidR="00517F88" w:rsidRPr="00517F88">
                <w:rPr>
                  <w:rStyle w:val="Collegamentoipertestuale"/>
                  <w:rFonts w:ascii="Times New Roman" w:hAnsi="Times New Roman" w:cs="Times New Roman"/>
                  <w:bCs/>
                  <w:sz w:val="14"/>
                  <w:szCs w:val="14"/>
                </w:rPr>
                <w:t>iscrizionionline</w:t>
              </w:r>
              <w:r w:rsidR="00517F88" w:rsidRPr="00517F88">
                <w:rPr>
                  <w:rStyle w:val="Collegamentoipertestuale"/>
                  <w:rFonts w:ascii="Times New Roman" w:hAnsi="Times New Roman" w:cs="Times New Roman"/>
                  <w:sz w:val="14"/>
                  <w:szCs w:val="14"/>
                </w:rPr>
                <w:t>/</w:t>
              </w:r>
            </w:hyperlink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36E38" w:rsidRPr="00517F88" w:rsidTr="0077347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Procedimento di nomina di presidenti delle commissioni e commissari esterni</w:t>
            </w:r>
          </w:p>
          <w:p w:rsidR="0077347E" w:rsidRP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Tempi USR e ATP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USR e ATP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Nessun documento Nessun modello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NO</w:t>
            </w:r>
          </w:p>
        </w:tc>
      </w:tr>
      <w:tr w:rsidR="0077347E" w:rsidRPr="00517F88" w:rsidTr="00773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 xml:space="preserve">Procedimento di nomina componenti commissioni </w:t>
            </w: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lastRenderedPageBreak/>
              <w:t>interne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lastRenderedPageBreak/>
              <w:t>10 gg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didattica alunni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Ass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. </w:t>
            </w: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amm.vo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/DSGA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lastRenderedPageBreak/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lastRenderedPageBreak/>
              <w:t>Nessun documento Nessun modello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MEIC86500V@istruzione.it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lastRenderedPageBreak/>
              <w:t xml:space="preserve">Numero di telefono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didattica alunni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>NO</w:t>
            </w:r>
          </w:p>
        </w:tc>
      </w:tr>
      <w:tr w:rsidR="00736E38" w:rsidRPr="00517F88" w:rsidTr="0077347E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Procedimento disciplinare a carico degli studenti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it-IT"/>
              </w:rPr>
              <w:t xml:space="preserve">30 gg. 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Consiglio di classe - Organo di garanzia scuola - Organo di garanzia USR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736E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Nessun documento </w:t>
            </w:r>
            <w:r w:rsidR="00736E3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Modello comunicazione scuola famiglia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MEIC86500V@istruzione.it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DS o collaboratore o funzione strumentale</w:t>
            </w: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7347E" w:rsidRPr="00517F88" w:rsidTr="00773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Procedimento deliberativo degli organi collegiali valutazione alunni</w:t>
            </w:r>
          </w:p>
          <w:p w:rsidR="0077347E" w:rsidRP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30 gg da inizio a.s.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Collegio docenti      Consiglio di classe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Estremi delibere Collegio Docenti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Sito WEB Sez. Amministrazione Trasparente</w:t>
            </w:r>
          </w:p>
        </w:tc>
        <w:tc>
          <w:tcPr>
            <w:tcW w:w="0" w:type="auto"/>
            <w:hideMark/>
          </w:tcPr>
          <w:p w:rsidR="004650D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Link al registro elettronico</w:t>
            </w:r>
          </w:p>
          <w:p w:rsidR="00083671" w:rsidRPr="00517F88" w:rsidRDefault="001F43C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hyperlink r:id="rId10" w:history="1">
              <w:r w:rsidR="00083671" w:rsidRPr="00913491">
                <w:rPr>
                  <w:rStyle w:val="Collegamentoipertestuale"/>
                  <w:rFonts w:ascii="Times New Roman" w:eastAsia="Times New Roman" w:hAnsi="Times New Roman" w:cs="Times New Roman"/>
                  <w:bCs/>
                  <w:sz w:val="14"/>
                  <w:szCs w:val="14"/>
                  <w:lang w:eastAsia="it-IT"/>
                </w:rPr>
                <w:t>http://www.icsanfrancescodipaola-me.gov.it/</w:t>
              </w:r>
            </w:hyperlink>
            <w:r w:rsidR="0008367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 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36E38" w:rsidRPr="00517F88" w:rsidTr="0077347E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Procedimento valutativo degli apprendimenti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30 gg dal consiglio classe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Consiglio di classe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Nessun documento Nessun modello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Registro elettronico</w:t>
            </w:r>
          </w:p>
        </w:tc>
        <w:tc>
          <w:tcPr>
            <w:tcW w:w="0" w:type="auto"/>
            <w:hideMark/>
          </w:tcPr>
          <w:p w:rsidR="004650D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Link al registro elettronico</w:t>
            </w:r>
          </w:p>
          <w:p w:rsidR="00083671" w:rsidRPr="00517F88" w:rsidRDefault="001F43C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hyperlink r:id="rId11" w:history="1">
              <w:r w:rsidR="00083671" w:rsidRPr="00913491">
                <w:rPr>
                  <w:rStyle w:val="Collegamentoipertestuale"/>
                  <w:rFonts w:ascii="Times New Roman" w:eastAsia="Times New Roman" w:hAnsi="Times New Roman" w:cs="Times New Roman"/>
                  <w:bCs/>
                  <w:sz w:val="14"/>
                  <w:szCs w:val="14"/>
                  <w:lang w:eastAsia="it-IT"/>
                </w:rPr>
                <w:t>http://www.icsanfrancescodipaola-me.gov.it/</w:t>
              </w:r>
            </w:hyperlink>
            <w:r w:rsidR="0008367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 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7347E" w:rsidRPr="00517F88" w:rsidTr="00773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Procedimento deliberativo degli organi collegiali adozione dei libri di testo</w:t>
            </w:r>
          </w:p>
          <w:p w:rsidR="0077347E" w:rsidRP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Tempi MIUR  Adozione libri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Collegio docenti  Consiglio di classe 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Nessun documento Nessun modello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Sito WEB Sez. Amministrazione Trasparente</w:t>
            </w:r>
          </w:p>
        </w:tc>
        <w:tc>
          <w:tcPr>
            <w:tcW w:w="0" w:type="auto"/>
            <w:hideMark/>
          </w:tcPr>
          <w:p w:rsidR="004650D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Link all’elenco dei libri</w:t>
            </w:r>
          </w:p>
          <w:p w:rsidR="00083671" w:rsidRPr="00517F88" w:rsidRDefault="001F43C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hyperlink r:id="rId12" w:history="1">
              <w:r w:rsidR="00083671" w:rsidRPr="00913491">
                <w:rPr>
                  <w:rStyle w:val="Collegamentoipertestuale"/>
                  <w:rFonts w:ascii="Times New Roman" w:eastAsia="Times New Roman" w:hAnsi="Times New Roman" w:cs="Times New Roman"/>
                  <w:bCs/>
                  <w:sz w:val="14"/>
                  <w:szCs w:val="14"/>
                  <w:lang w:eastAsia="it-IT"/>
                </w:rPr>
                <w:t>http://www.icsanfrancescodipaola-me.gov.it/urp/libri-di-testo/</w:t>
              </w:r>
            </w:hyperlink>
            <w:r w:rsidR="0008367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 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36E38" w:rsidRPr="00517F88" w:rsidTr="0077347E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083671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083671" w:rsidRPr="0077347E" w:rsidRDefault="00083671" w:rsidP="00083671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Procedimenti deliberativi</w:t>
            </w:r>
            <w:r w:rsidR="004650D8"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 xml:space="preserve"> degli organi collegiali </w:t>
            </w:r>
          </w:p>
          <w:p w:rsidR="004650D8" w:rsidRDefault="00083671" w:rsidP="00083671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PTOF</w:t>
            </w:r>
          </w:p>
          <w:p w:rsidR="0077347E" w:rsidRPr="0077347E" w:rsidRDefault="0077347E" w:rsidP="00083671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30 gg da inizio a.s.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Consiglio di Istituto        Collegio docenti 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Nessun documento Nessun modello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Sito WEB Sez. Amministrazione Trasparente</w:t>
            </w:r>
          </w:p>
        </w:tc>
        <w:tc>
          <w:tcPr>
            <w:tcW w:w="0" w:type="auto"/>
            <w:hideMark/>
          </w:tcPr>
          <w:p w:rsidR="00083671" w:rsidRDefault="00083671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Default="001F43C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hyperlink r:id="rId13" w:history="1">
              <w:r w:rsidR="00083671" w:rsidRPr="00913491">
                <w:rPr>
                  <w:rStyle w:val="Collegamentoipertestuale"/>
                  <w:rFonts w:ascii="Times New Roman" w:eastAsia="Times New Roman" w:hAnsi="Times New Roman" w:cs="Times New Roman"/>
                  <w:bCs/>
                  <w:sz w:val="14"/>
                  <w:szCs w:val="14"/>
                  <w:lang w:eastAsia="it-IT"/>
                </w:rPr>
                <w:t>http://www.icsanfrancescodipaola-me.gov.it/amministrazione-trasparente/</w:t>
              </w:r>
            </w:hyperlink>
            <w:r w:rsidR="00083671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4650D8"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  <w:p w:rsidR="00083671" w:rsidRPr="00517F88" w:rsidRDefault="00083671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7347E" w:rsidRPr="00517F88" w:rsidTr="00773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 xml:space="preserve">Procedimento dichiarativo di decadenza ex art. 127, </w:t>
            </w:r>
            <w:proofErr w:type="spellStart"/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lett</w:t>
            </w:r>
            <w:proofErr w:type="spellEnd"/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. C, D.P.R. 10/1/1957 n. 3</w:t>
            </w:r>
          </w:p>
          <w:p w:rsidR="0077347E" w:rsidRP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30 gg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Personale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Ass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. </w:t>
            </w: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amm.vo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/DSGA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Nessun documento Nessun modello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 PEC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MEIC86500V@pec.istruzione.it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36E38" w:rsidRPr="00517F88" w:rsidTr="0077347E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Procedimento di scelta del contraente (fornitori di beni e servizi, prestatori d’opera intellettuale e/o professionali…)</w:t>
            </w:r>
          </w:p>
          <w:p w:rsidR="0077347E" w:rsidRP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30 gg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Contabilità e contratti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DSGA 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DSGA 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Modello iscrizione albo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 PEC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MEIC86500V@pec.istruzione.it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Ufficio contabilità/DSGA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77347E" w:rsidRPr="00517F88" w:rsidTr="00773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 xml:space="preserve">Procedimento  dell’evidenza </w:t>
            </w: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pubblica per la stipula di accordi (convenzioni, reti……)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30 gg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 Protocollo e Affari Generali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DSGA 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Nessun documento Nessun modello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MEIC86500V@istruzione.it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Contabilità/DSGA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36E38" w:rsidRPr="00517F88" w:rsidTr="0077347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lastRenderedPageBreak/>
              <w:t>Procedimento dichiarativo per il rilascio di certificati di servizio</w:t>
            </w:r>
          </w:p>
        </w:tc>
        <w:tc>
          <w:tcPr>
            <w:tcW w:w="0" w:type="auto"/>
            <w:hideMark/>
          </w:tcPr>
          <w:p w:rsidR="00DB01F7" w:rsidRPr="00517F88" w:rsidRDefault="00DB01F7" w:rsidP="00DB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lastRenderedPageBreak/>
              <w:t xml:space="preserve">da10 a 20 </w:t>
            </w: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lastRenderedPageBreak/>
              <w:t xml:space="preserve">gg </w:t>
            </w:r>
          </w:p>
          <w:p w:rsidR="00DB01F7" w:rsidRPr="00517F88" w:rsidRDefault="00DB01F7" w:rsidP="00DB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DB01F7" w:rsidP="00DB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stabilito da IC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lastRenderedPageBreak/>
              <w:t xml:space="preserve">Ufficio </w:t>
            </w: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lastRenderedPageBreak/>
              <w:t>Personale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lastRenderedPageBreak/>
              <w:t>Ass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. </w:t>
            </w: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amm.vo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/DSGA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lastRenderedPageBreak/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lastRenderedPageBreak/>
              <w:t>DSGA email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Modello </w:t>
            </w: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lastRenderedPageBreak/>
              <w:t xml:space="preserve">richiesta rilascio 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lastRenderedPageBreak/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lastRenderedPageBreak/>
              <w:t xml:space="preserve">MEIC86500V@istruzione.it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Ufficio personale/DSGA</w:t>
            </w:r>
          </w:p>
          <w:p w:rsidR="004650D8" w:rsidRPr="00517F88" w:rsidRDefault="0077347E" w:rsidP="007734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7347E" w:rsidRPr="00517F88" w:rsidTr="00773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Procedimento dichiarativo per il rilascio di altri certificati</w:t>
            </w:r>
          </w:p>
        </w:tc>
        <w:tc>
          <w:tcPr>
            <w:tcW w:w="0" w:type="auto"/>
            <w:hideMark/>
          </w:tcPr>
          <w:p w:rsidR="00DB01F7" w:rsidRPr="00517F88" w:rsidRDefault="00DB01F7" w:rsidP="00DB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da10 a 20 gg </w:t>
            </w:r>
          </w:p>
          <w:p w:rsidR="00DB01F7" w:rsidRPr="00517F88" w:rsidRDefault="00DB01F7" w:rsidP="00DB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DB01F7" w:rsidP="00DB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stabilito da IC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 Protocollo e Affari Generali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Ass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. </w:t>
            </w: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amm.vo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/DSGA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DSGA email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Modello richiesta 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MEIC86500V@istruzione.it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Ufficio personale/DSGA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36E38" w:rsidRPr="00517F88" w:rsidTr="0077347E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736E38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736E38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 xml:space="preserve">Conferma e proroga personale </w:t>
            </w:r>
            <w:r w:rsidR="00736E38"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ATA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30 gg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Personale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Ass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. </w:t>
            </w: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amm.vo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/DSGA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DSGA email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Nessun documento Nessun modello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MEIC86500V@istruzione.it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Ufficio personale/DSGA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7347E" w:rsidRPr="00517F88" w:rsidTr="00773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Conferma e proroga personale docente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30 gg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Personale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Ass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. </w:t>
            </w: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amm.vo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/DSGA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DSGA email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Nessun documento Nessun modello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MEIC86500V@istruzione.it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Ufficio personale/DSGA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36E38" w:rsidRPr="00517F88" w:rsidTr="0077347E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Mancata conferma in ruolo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30 gg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Personale</w:t>
            </w:r>
          </w:p>
        </w:tc>
        <w:tc>
          <w:tcPr>
            <w:tcW w:w="0" w:type="auto"/>
            <w:hideMark/>
          </w:tcPr>
          <w:p w:rsidR="00FB31DB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Ass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. </w:t>
            </w: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amm.vo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/DSGA </w:t>
            </w:r>
          </w:p>
          <w:p w:rsidR="00FB31DB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Nessun documento Nessun modello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MEIC86500V@istruzione.it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Ufficio personale/DSGA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7347E" w:rsidRPr="00517F88" w:rsidTr="00773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Riconoscimento dei servizi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30 gg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Personale</w:t>
            </w:r>
          </w:p>
        </w:tc>
        <w:tc>
          <w:tcPr>
            <w:tcW w:w="0" w:type="auto"/>
            <w:hideMark/>
          </w:tcPr>
          <w:p w:rsidR="00FB31DB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Ass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. </w:t>
            </w: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amm.vo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/DSGA </w:t>
            </w:r>
          </w:p>
          <w:p w:rsidR="00FB31DB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DSGA email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Modello richiesta  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MEIC86500V@istruzione.it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Ufficio personale/DSGA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Pr="00DB01F7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it-IT"/>
              </w:rPr>
            </w:pPr>
            <w:r w:rsidRPr="00DB01F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it-IT"/>
              </w:rPr>
              <w:t xml:space="preserve">Link modulo on line </w:t>
            </w:r>
          </w:p>
          <w:p w:rsidR="00736E38" w:rsidRPr="00DB01F7" w:rsidRDefault="001F43C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it-IT"/>
              </w:rPr>
            </w:pPr>
            <w:hyperlink r:id="rId14" w:history="1">
              <w:r w:rsidR="00736E38" w:rsidRPr="00DB01F7">
                <w:rPr>
                  <w:rStyle w:val="Collegamentoipertestuale"/>
                  <w:rFonts w:ascii="Times New Roman" w:eastAsia="Times New Roman" w:hAnsi="Times New Roman" w:cs="Times New Roman"/>
                  <w:bCs/>
                  <w:sz w:val="14"/>
                  <w:szCs w:val="14"/>
                  <w:lang w:val="en-US" w:eastAsia="it-IT"/>
                </w:rPr>
                <w:t>http://www.icsanfrancescodipaola-me.gov.it/urp/modulistica/</w:t>
              </w:r>
            </w:hyperlink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36E38" w:rsidRPr="00517F88" w:rsidTr="0077347E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Aspettativa per motivi di famiglia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30 gg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Personale</w:t>
            </w:r>
          </w:p>
        </w:tc>
        <w:tc>
          <w:tcPr>
            <w:tcW w:w="0" w:type="auto"/>
            <w:hideMark/>
          </w:tcPr>
          <w:p w:rsidR="00FB31DB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Ass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. </w:t>
            </w: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amm.vo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/DSGA </w:t>
            </w:r>
          </w:p>
          <w:p w:rsidR="00FB31DB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Modello richiesta 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MEIC86500V@istruzione.it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Ufficio personale/DSGA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Pr="00DB01F7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it-IT"/>
              </w:rPr>
            </w:pPr>
            <w:r w:rsidRPr="00DB01F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it-IT"/>
              </w:rPr>
              <w:t xml:space="preserve">Link modulo on line </w:t>
            </w:r>
          </w:p>
          <w:p w:rsidR="00736E38" w:rsidRPr="00DB01F7" w:rsidRDefault="001F43C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it-IT"/>
              </w:rPr>
            </w:pPr>
            <w:hyperlink r:id="rId15" w:history="1">
              <w:r w:rsidR="00736E38" w:rsidRPr="00DB01F7">
                <w:rPr>
                  <w:rStyle w:val="Collegamentoipertestuale"/>
                  <w:rFonts w:ascii="Times New Roman" w:eastAsia="Times New Roman" w:hAnsi="Times New Roman" w:cs="Times New Roman"/>
                  <w:bCs/>
                  <w:sz w:val="14"/>
                  <w:szCs w:val="14"/>
                  <w:lang w:val="en-US" w:eastAsia="it-IT"/>
                </w:rPr>
                <w:t>http://www.icsanfrancescodipaola-me.gov.it/urp/modulistica/</w:t>
              </w:r>
            </w:hyperlink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7347E" w:rsidRPr="00517F88" w:rsidTr="00773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Congedo parentale termine</w:t>
            </w:r>
          </w:p>
        </w:tc>
        <w:tc>
          <w:tcPr>
            <w:tcW w:w="0" w:type="auto"/>
            <w:hideMark/>
          </w:tcPr>
          <w:p w:rsidR="00DB01F7" w:rsidRPr="00517F88" w:rsidRDefault="00DB01F7" w:rsidP="00DB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da10 a 20 gg </w:t>
            </w:r>
          </w:p>
          <w:p w:rsidR="00DB01F7" w:rsidRPr="00517F88" w:rsidRDefault="00DB01F7" w:rsidP="00DB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DB01F7" w:rsidP="00DB01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stabilito da IC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Personale</w:t>
            </w:r>
          </w:p>
        </w:tc>
        <w:tc>
          <w:tcPr>
            <w:tcW w:w="0" w:type="auto"/>
            <w:hideMark/>
          </w:tcPr>
          <w:p w:rsidR="00FB31DB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Ass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. </w:t>
            </w: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amm.vo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/DSGA </w:t>
            </w:r>
          </w:p>
          <w:p w:rsidR="00FB31DB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FB31DB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DSGA </w:t>
            </w:r>
          </w:p>
          <w:p w:rsidR="00FB31DB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FB31DB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Modello richiesta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MEIC86500V@istruzione.it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Ufficio personale/DSGA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Pr="00DB01F7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it-IT"/>
              </w:rPr>
            </w:pPr>
            <w:r w:rsidRPr="00DB01F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it-IT"/>
              </w:rPr>
              <w:t>Link modulo on line</w:t>
            </w:r>
          </w:p>
          <w:p w:rsidR="00736E38" w:rsidRPr="00DB01F7" w:rsidRDefault="001F43C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it-IT"/>
              </w:rPr>
            </w:pPr>
            <w:hyperlink r:id="rId16" w:history="1">
              <w:r w:rsidR="00736E38" w:rsidRPr="00DB01F7">
                <w:rPr>
                  <w:rStyle w:val="Collegamentoipertestuale"/>
                  <w:rFonts w:ascii="Times New Roman" w:eastAsia="Times New Roman" w:hAnsi="Times New Roman" w:cs="Times New Roman"/>
                  <w:bCs/>
                  <w:sz w:val="14"/>
                  <w:szCs w:val="14"/>
                  <w:lang w:val="en-US" w:eastAsia="it-IT"/>
                </w:rPr>
                <w:t>http://www.icsanfrancescodipaola-me.gov.it/urp/modulistica/</w:t>
              </w:r>
            </w:hyperlink>
          </w:p>
          <w:p w:rsidR="00736E38" w:rsidRPr="00DB01F7" w:rsidRDefault="00736E3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it-IT"/>
              </w:rPr>
            </w:pP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36E38" w:rsidRPr="00517F88" w:rsidTr="0077347E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Ricostruzione di carriera, termine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30 gg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Personale</w:t>
            </w:r>
          </w:p>
        </w:tc>
        <w:tc>
          <w:tcPr>
            <w:tcW w:w="0" w:type="auto"/>
            <w:hideMark/>
          </w:tcPr>
          <w:p w:rsidR="00FB31DB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Ass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. </w:t>
            </w: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amm.vo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/DSGA </w:t>
            </w:r>
          </w:p>
          <w:p w:rsidR="00FB31DB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FB31DB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DSGA </w:t>
            </w:r>
          </w:p>
          <w:p w:rsidR="00FB31DB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FB31DB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Modello richiesta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MEIC86500V@istruzione.it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Ufficio personale/DSGA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Pr="00DB01F7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it-IT"/>
              </w:rPr>
            </w:pPr>
            <w:r w:rsidRPr="00DB01F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it-IT"/>
              </w:rPr>
              <w:t>Link modulo on line</w:t>
            </w:r>
          </w:p>
          <w:p w:rsidR="00736E38" w:rsidRPr="00DB01F7" w:rsidRDefault="001F43C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it-IT"/>
              </w:rPr>
            </w:pPr>
            <w:hyperlink r:id="rId17" w:history="1">
              <w:r w:rsidR="00736E38" w:rsidRPr="00DB01F7">
                <w:rPr>
                  <w:rStyle w:val="Collegamentoipertestuale"/>
                  <w:rFonts w:ascii="Times New Roman" w:eastAsia="Times New Roman" w:hAnsi="Times New Roman" w:cs="Times New Roman"/>
                  <w:bCs/>
                  <w:sz w:val="14"/>
                  <w:szCs w:val="14"/>
                  <w:lang w:val="en-US" w:eastAsia="it-IT"/>
                </w:rPr>
                <w:t>http://www.icsanfrancescodipaola-me.gov.it/urp/modulistica/</w:t>
              </w:r>
            </w:hyperlink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7347E" w:rsidRPr="00517F88" w:rsidTr="00773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Procedimento di controllo delle dichiarazioni sostitutive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30 gg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Personale</w:t>
            </w:r>
          </w:p>
        </w:tc>
        <w:tc>
          <w:tcPr>
            <w:tcW w:w="0" w:type="auto"/>
            <w:hideMark/>
          </w:tcPr>
          <w:p w:rsidR="00FB31DB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Ass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. </w:t>
            </w: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amm.vo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/DSGA </w:t>
            </w:r>
          </w:p>
          <w:p w:rsidR="00FB31DB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FB31DB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DSGA </w:t>
            </w:r>
          </w:p>
          <w:p w:rsidR="00FB31DB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FB31DB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Nessun documento Nessun modello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MEIC86500V@istruzione.it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Ufficio personale/DSGA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36E38" w:rsidRPr="00517F88" w:rsidTr="0077347E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Procedimento di accesso ai documenti amministrativi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30 gg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Protocollo e Affari Generali</w:t>
            </w:r>
          </w:p>
        </w:tc>
        <w:tc>
          <w:tcPr>
            <w:tcW w:w="0" w:type="auto"/>
            <w:hideMark/>
          </w:tcPr>
          <w:p w:rsidR="00FB31DB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DSGA </w:t>
            </w:r>
          </w:p>
          <w:p w:rsidR="00FB31DB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FB31DB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DSGA </w:t>
            </w:r>
          </w:p>
          <w:p w:rsidR="00FB31DB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FB31DB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Modello richiesta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 PEC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MEIC86500V@pec.istruzione.it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Ufficio affari generali/DSGA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Pr="00DB01F7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it-IT"/>
              </w:rPr>
            </w:pPr>
            <w:r w:rsidRPr="00DB01F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it-IT"/>
              </w:rPr>
              <w:t>Link  modulo on line</w:t>
            </w:r>
          </w:p>
          <w:p w:rsidR="00736E38" w:rsidRPr="00DB01F7" w:rsidRDefault="001F43C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it-IT"/>
              </w:rPr>
            </w:pPr>
            <w:hyperlink r:id="rId18" w:history="1">
              <w:r w:rsidR="00736E38" w:rsidRPr="00DB01F7">
                <w:rPr>
                  <w:rStyle w:val="Collegamentoipertestuale"/>
                  <w:rFonts w:ascii="Times New Roman" w:eastAsia="Times New Roman" w:hAnsi="Times New Roman" w:cs="Times New Roman"/>
                  <w:bCs/>
                  <w:sz w:val="14"/>
                  <w:szCs w:val="14"/>
                  <w:lang w:val="en-US" w:eastAsia="it-IT"/>
                </w:rPr>
                <w:t>http://www.icsanfrancescodipaola-me.gov.it/urp/modulistica/</w:t>
              </w:r>
            </w:hyperlink>
            <w:r w:rsidR="00736E38" w:rsidRPr="00DB01F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it-IT"/>
              </w:rPr>
              <w:t xml:space="preserve"> 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7347E" w:rsidRPr="00517F88" w:rsidTr="00773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Procedimento di concessione in uso di locali a terzi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30 gg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Protocollo e Affari Generali</w:t>
            </w:r>
          </w:p>
        </w:tc>
        <w:tc>
          <w:tcPr>
            <w:tcW w:w="0" w:type="auto"/>
            <w:hideMark/>
          </w:tcPr>
          <w:p w:rsidR="00FB31DB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DSGA </w:t>
            </w:r>
          </w:p>
          <w:p w:rsidR="00FB31DB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Modello richiesta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 PEC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MEIC86500V@pec.istruzione.it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Ufficio affari generali/DSGA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Pr="00DB01F7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it-IT"/>
              </w:rPr>
            </w:pPr>
            <w:r w:rsidRPr="00DB01F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it-IT"/>
              </w:rPr>
              <w:t>Link modulo on line</w:t>
            </w:r>
          </w:p>
          <w:p w:rsidR="00736E38" w:rsidRPr="00DB01F7" w:rsidRDefault="001F43C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it-IT"/>
              </w:rPr>
            </w:pPr>
            <w:hyperlink r:id="rId19" w:history="1">
              <w:r w:rsidR="00736E38" w:rsidRPr="00DB01F7">
                <w:rPr>
                  <w:rStyle w:val="Collegamentoipertestuale"/>
                  <w:rFonts w:ascii="Times New Roman" w:eastAsia="Times New Roman" w:hAnsi="Times New Roman" w:cs="Times New Roman"/>
                  <w:bCs/>
                  <w:sz w:val="14"/>
                  <w:szCs w:val="14"/>
                  <w:lang w:val="en-US" w:eastAsia="it-IT"/>
                </w:rPr>
                <w:t>http://www.icsanfrancescodipaola-me.gov.it/regolamento/</w:t>
              </w:r>
            </w:hyperlink>
            <w:r w:rsidR="00736E38" w:rsidRPr="00DB01F7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it-IT"/>
              </w:rPr>
              <w:t xml:space="preserve"> 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Cod. IBAN (se richiesto pagamento)</w:t>
            </w:r>
          </w:p>
        </w:tc>
      </w:tr>
      <w:tr w:rsidR="00736E38" w:rsidRPr="00517F88" w:rsidTr="0077347E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77347E" w:rsidRDefault="0077347E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Procedimento per il reclutamento ed affidamento incarichi di supplenza temporanea</w:t>
            </w:r>
          </w:p>
        </w:tc>
        <w:tc>
          <w:tcPr>
            <w:tcW w:w="0" w:type="auto"/>
            <w:hideMark/>
          </w:tcPr>
          <w:p w:rsidR="00DB01F7" w:rsidRPr="00517F88" w:rsidRDefault="00DB01F7" w:rsidP="00DB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D</w:t>
            </w: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l </w:t>
            </w: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°</w:t>
            </w: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 g </w:t>
            </w:r>
          </w:p>
          <w:p w:rsidR="00DB01F7" w:rsidRPr="00517F88" w:rsidRDefault="00DB01F7" w:rsidP="00DB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DB01F7" w:rsidP="00DB0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stabilito da IC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Personale</w:t>
            </w:r>
          </w:p>
        </w:tc>
        <w:tc>
          <w:tcPr>
            <w:tcW w:w="0" w:type="auto"/>
            <w:hideMark/>
          </w:tcPr>
          <w:p w:rsidR="00FB31DB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Ass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. </w:t>
            </w: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amm.vo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/DSGA </w:t>
            </w:r>
          </w:p>
          <w:p w:rsidR="00FB31DB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Nessun documento Nessun modello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 PEC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MEIC86500V@pec.istruzione.it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Ufficio personale/DSGA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Link al sito ATP per graduatorie provinciali</w:t>
            </w:r>
          </w:p>
          <w:p w:rsidR="00736E38" w:rsidRPr="00517F88" w:rsidRDefault="001F43C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hyperlink r:id="rId20" w:history="1">
              <w:r w:rsidR="00736E38" w:rsidRPr="00913491">
                <w:rPr>
                  <w:rStyle w:val="Collegamentoipertestuale"/>
                  <w:rFonts w:ascii="Times New Roman" w:eastAsia="Times New Roman" w:hAnsi="Times New Roman" w:cs="Times New Roman"/>
                  <w:bCs/>
                  <w:sz w:val="14"/>
                  <w:szCs w:val="14"/>
                  <w:lang w:eastAsia="it-IT"/>
                </w:rPr>
                <w:t>http://www.istruzionemessina.it/wordpress/</w:t>
              </w:r>
            </w:hyperlink>
            <w:r w:rsidR="00736E3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 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7347E" w:rsidRPr="00517F88" w:rsidTr="00773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87863" w:rsidRDefault="00D87863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Procedimento concessione di permessi per la fruizione del diritto allo studio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30 gg 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Personale</w:t>
            </w:r>
          </w:p>
        </w:tc>
        <w:tc>
          <w:tcPr>
            <w:tcW w:w="0" w:type="auto"/>
            <w:hideMark/>
          </w:tcPr>
          <w:p w:rsidR="00FB31DB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Ass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. </w:t>
            </w: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amm.vo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/DSGA </w:t>
            </w:r>
          </w:p>
          <w:p w:rsidR="00FB31DB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FB31DB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Modello richiesta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 PEC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MEIC86500V@pec.istruzione.it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Ufficio personale/DSGA</w:t>
            </w:r>
          </w:p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  <w:tr w:rsidR="00736E38" w:rsidRPr="00517F88" w:rsidTr="0077347E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87863" w:rsidRDefault="00D87863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</w:p>
          <w:p w:rsidR="004650D8" w:rsidRPr="0077347E" w:rsidRDefault="004650D8" w:rsidP="00FB31DB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</w:pPr>
            <w:r w:rsidRPr="0077347E"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it-IT"/>
              </w:rPr>
              <w:t>Procedimento per la fruizione dei permessi retribuiti ex l. 104/1992</w:t>
            </w:r>
          </w:p>
        </w:tc>
        <w:tc>
          <w:tcPr>
            <w:tcW w:w="0" w:type="auto"/>
            <w:hideMark/>
          </w:tcPr>
          <w:p w:rsidR="00DB01F7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3 gg </w:t>
            </w:r>
          </w:p>
          <w:p w:rsidR="004650D8" w:rsidRPr="00517F88" w:rsidRDefault="00DB01F7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bookmarkStart w:id="0" w:name="_GoBack"/>
            <w:bookmarkEnd w:id="0"/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stabilito da IC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Ufficio Personale</w:t>
            </w:r>
          </w:p>
        </w:tc>
        <w:tc>
          <w:tcPr>
            <w:tcW w:w="0" w:type="auto"/>
            <w:hideMark/>
          </w:tcPr>
          <w:p w:rsidR="00FB31DB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Ass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. </w:t>
            </w:r>
            <w:proofErr w:type="spellStart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amm.vo</w:t>
            </w:r>
            <w:proofErr w:type="spellEnd"/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/DSGA </w:t>
            </w:r>
          </w:p>
          <w:p w:rsidR="00FB31DB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FB31DB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DS 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MEIC86500V@istruzione.it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Modello dichiarazione responsabilità e consapevolezza -  Modello dichiarazione sostitutiva sussistenza condizioni fruizione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e mail PEC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 xml:space="preserve">MEIC86500V@pec.istruzione.it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 xml:space="preserve">Numero di telefono 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eastAsia="it-IT"/>
              </w:rPr>
              <w:t>Ufficio personale/DSGA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090/40868</w:t>
            </w:r>
          </w:p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:rsidR="004650D8" w:rsidRPr="00517F88" w:rsidRDefault="004650D8" w:rsidP="00FB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</w:pPr>
            <w:r w:rsidRPr="00517F8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it-IT"/>
              </w:rPr>
              <w:t>NO</w:t>
            </w:r>
          </w:p>
        </w:tc>
      </w:tr>
    </w:tbl>
    <w:p w:rsidR="004978BB" w:rsidRPr="004978BB" w:rsidRDefault="00E278A8" w:rsidP="004650D8">
      <w:pPr>
        <w:pStyle w:val="Titolo1"/>
        <w:rPr>
          <w:bCs w:val="0"/>
          <w:color w:val="000000"/>
          <w:sz w:val="16"/>
          <w:szCs w:val="16"/>
        </w:rPr>
      </w:pPr>
      <w:r w:rsidRPr="00083671">
        <w:rPr>
          <w:sz w:val="16"/>
          <w:szCs w:val="16"/>
        </w:rPr>
        <w:t>*</w:t>
      </w:r>
      <w:r w:rsidRPr="00083671">
        <w:rPr>
          <w:bCs w:val="0"/>
          <w:color w:val="000000"/>
          <w:sz w:val="16"/>
          <w:szCs w:val="16"/>
        </w:rPr>
        <w:t xml:space="preserve"> </w:t>
      </w:r>
      <w:r w:rsidRPr="004650D8">
        <w:rPr>
          <w:bCs w:val="0"/>
          <w:color w:val="000000"/>
          <w:sz w:val="16"/>
          <w:szCs w:val="16"/>
        </w:rPr>
        <w:t>titolare potere sostitutivo</w:t>
      </w:r>
      <w:r w:rsidR="004650D8" w:rsidRPr="004650D8">
        <w:rPr>
          <w:bCs w:val="0"/>
          <w:color w:val="000000"/>
          <w:sz w:val="16"/>
          <w:szCs w:val="16"/>
        </w:rPr>
        <w:t xml:space="preserve">: Dirigente ATP , </w:t>
      </w:r>
      <w:hyperlink r:id="rId21" w:history="1">
        <w:r w:rsidR="004650D8" w:rsidRPr="004650D8">
          <w:rPr>
            <w:bCs w:val="0"/>
            <w:color w:val="000000"/>
            <w:sz w:val="16"/>
            <w:szCs w:val="16"/>
          </w:rPr>
          <w:t>Ufficio VIII – Ambito Territoriale di Messina</w:t>
        </w:r>
      </w:hyperlink>
      <w:r w:rsidR="004650D8" w:rsidRPr="004650D8">
        <w:rPr>
          <w:bCs w:val="0"/>
          <w:color w:val="000000"/>
          <w:sz w:val="16"/>
          <w:szCs w:val="16"/>
        </w:rPr>
        <w:t xml:space="preserve">, e mail PEO </w:t>
      </w:r>
      <w:hyperlink r:id="rId22" w:history="1">
        <w:r w:rsidR="004650D8" w:rsidRPr="004650D8">
          <w:rPr>
            <w:bCs w:val="0"/>
            <w:color w:val="000000"/>
            <w:sz w:val="16"/>
            <w:szCs w:val="16"/>
          </w:rPr>
          <w:t>usp.me@istruzione.it</w:t>
        </w:r>
      </w:hyperlink>
      <w:r w:rsidR="004650D8" w:rsidRPr="004650D8">
        <w:rPr>
          <w:bCs w:val="0"/>
          <w:color w:val="000000"/>
          <w:sz w:val="16"/>
          <w:szCs w:val="16"/>
        </w:rPr>
        <w:t xml:space="preserve"> e PEC </w:t>
      </w:r>
      <w:hyperlink r:id="rId23" w:history="1">
        <w:r w:rsidR="004650D8" w:rsidRPr="004650D8">
          <w:rPr>
            <w:bCs w:val="0"/>
            <w:color w:val="000000"/>
            <w:sz w:val="16"/>
            <w:szCs w:val="16"/>
          </w:rPr>
          <w:t>uspme@postacert.istruzione.it</w:t>
        </w:r>
      </w:hyperlink>
      <w:r w:rsidR="004978BB">
        <w:rPr>
          <w:bCs w:val="0"/>
          <w:color w:val="000000"/>
          <w:sz w:val="16"/>
          <w:szCs w:val="16"/>
        </w:rPr>
        <w:t xml:space="preserve"> </w:t>
      </w:r>
    </w:p>
    <w:sectPr w:rsidR="004978BB" w:rsidRPr="004978BB" w:rsidSect="00083671">
      <w:headerReference w:type="default" r:id="rId24"/>
      <w:footerReference w:type="default" r:id="rId25"/>
      <w:pgSz w:w="16838" w:h="11906" w:orient="landscape"/>
      <w:pgMar w:top="1134" w:right="1134" w:bottom="1134" w:left="1417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C8" w:rsidRDefault="001F43C8" w:rsidP="00FD0976">
      <w:r>
        <w:separator/>
      </w:r>
    </w:p>
  </w:endnote>
  <w:endnote w:type="continuationSeparator" w:id="0">
    <w:p w:rsidR="001F43C8" w:rsidRDefault="001F43C8" w:rsidP="00FD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208880"/>
      <w:docPartObj>
        <w:docPartGallery w:val="Page Numbers (Bottom of Page)"/>
        <w:docPartUnique/>
      </w:docPartObj>
    </w:sdtPr>
    <w:sdtEndPr/>
    <w:sdtContent>
      <w:p w:rsidR="00E278A8" w:rsidRDefault="00E278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1F7">
          <w:rPr>
            <w:noProof/>
          </w:rPr>
          <w:t>4</w:t>
        </w:r>
        <w:r>
          <w:fldChar w:fldCharType="end"/>
        </w:r>
        <w:r w:rsidR="004650D8">
          <w:t xml:space="preserve"> </w:t>
        </w:r>
      </w:p>
    </w:sdtContent>
  </w:sdt>
  <w:p w:rsidR="004650D8" w:rsidRPr="004650D8" w:rsidRDefault="004650D8" w:rsidP="004650D8">
    <w:pPr>
      <w:rPr>
        <w:rFonts w:ascii="Times New Roman" w:hAnsi="Times New Roman" w:cs="Times New Roman"/>
        <w:b/>
        <w:sz w:val="16"/>
        <w:szCs w:val="1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  <w:r w:rsidRPr="004650D8">
      <w:rPr>
        <w:rFonts w:ascii="Times New Roman" w:hAnsi="Times New Roman" w:cs="Times New Roman"/>
        <w:b/>
        <w:sz w:val="16"/>
        <w:szCs w:val="16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  <w:t>MONITORAGGIO TEMPI PROCEDIMENTALI</w:t>
    </w:r>
  </w:p>
  <w:p w:rsidR="00E278A8" w:rsidRDefault="00E278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C8" w:rsidRDefault="001F43C8" w:rsidP="00FD0976">
      <w:r>
        <w:separator/>
      </w:r>
    </w:p>
  </w:footnote>
  <w:footnote w:type="continuationSeparator" w:id="0">
    <w:p w:rsidR="001F43C8" w:rsidRDefault="001F43C8" w:rsidP="00FD0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A8" w:rsidRDefault="00E278A8">
    <w:pPr>
      <w:pStyle w:val="Intestazione"/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848"/>
      <w:gridCol w:w="10793"/>
      <w:gridCol w:w="1862"/>
    </w:tblGrid>
    <w:tr w:rsidR="00E278A8" w:rsidRPr="00FD0976" w:rsidTr="00E278A8">
      <w:trPr>
        <w:trHeight w:val="887"/>
        <w:jc w:val="center"/>
      </w:trPr>
      <w:tc>
        <w:tcPr>
          <w:tcW w:w="637" w:type="pct"/>
          <w:shd w:val="clear" w:color="auto" w:fill="auto"/>
        </w:tcPr>
        <w:p w:rsidR="00E278A8" w:rsidRPr="00FD0976" w:rsidRDefault="00E278A8" w:rsidP="00FD0976">
          <w:pP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2E496539" wp14:editId="50BCF8C6">
                <wp:extent cx="715645" cy="659765"/>
                <wp:effectExtent l="0" t="0" r="8255" b="698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1" w:type="pct"/>
        </w:tcPr>
        <w:p w:rsidR="00E278A8" w:rsidRPr="00FD0976" w:rsidRDefault="00E278A8" w:rsidP="00FD0976">
          <w:pPr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7CA09F30" wp14:editId="3907FDC8">
                <wp:extent cx="349885" cy="36576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88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278A8" w:rsidRPr="00FD0976" w:rsidRDefault="00E278A8" w:rsidP="00FD0976">
          <w:pPr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</w:pPr>
          <w:r w:rsidRPr="00FD0976"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  <w:t>ISTITUTO COMPRENSIVO N. 14“SAN FRANCESCO DI PAOLA”</w:t>
          </w:r>
        </w:p>
        <w:p w:rsidR="00E278A8" w:rsidRPr="00FD0976" w:rsidRDefault="00E278A8" w:rsidP="00FD0976">
          <w:pPr>
            <w:rPr>
              <w:rFonts w:ascii="Times New Roman" w:eastAsia="Times New Roman" w:hAnsi="Times New Roman" w:cs="Times New Roman"/>
              <w:bCs/>
              <w:i/>
              <w:iCs/>
              <w:sz w:val="16"/>
              <w:szCs w:val="16"/>
              <w:lang w:eastAsia="it-IT"/>
            </w:rPr>
          </w:pPr>
          <w:r w:rsidRPr="00FD0976">
            <w:rPr>
              <w:rFonts w:ascii="Times New Roman" w:eastAsia="Times New Roman" w:hAnsi="Times New Roman" w:cs="Times New Roman"/>
              <w:bCs/>
              <w:i/>
              <w:iCs/>
              <w:sz w:val="16"/>
              <w:szCs w:val="16"/>
              <w:lang w:eastAsia="it-IT"/>
            </w:rPr>
            <w:t xml:space="preserve">Via Olimpia s.n. – 98168 Messina </w:t>
          </w:r>
          <w:r w:rsidRPr="00FD0976"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  <w:sym w:font="Wingdings 2" w:char="F027"/>
          </w:r>
          <w:r w:rsidRPr="00FD0976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 090/40868 </w:t>
          </w:r>
          <w:r w:rsidRPr="00FD0976"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  <w:sym w:font="Wingdings 2" w:char="F037"/>
          </w:r>
          <w:r w:rsidRPr="00FD0976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 090/40868</w:t>
          </w:r>
        </w:p>
        <w:p w:rsidR="00E278A8" w:rsidRPr="00FD0976" w:rsidRDefault="00E278A8" w:rsidP="00FD0976">
          <w:pPr>
            <w:ind w:left="-4" w:right="-82"/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</w:pPr>
          <w:r w:rsidRPr="00FD0976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>Codice fiscale: 97062120833 Codice Ministero P.I.: MEIC86500V</w:t>
          </w:r>
        </w:p>
        <w:p w:rsidR="00E278A8" w:rsidRPr="00FD0976" w:rsidRDefault="00E278A8" w:rsidP="00FD0976">
          <w:pPr>
            <w:ind w:left="-4" w:right="-82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FD0976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E-mail: meic86500v@istruzione.it - </w:t>
          </w:r>
          <w:proofErr w:type="spellStart"/>
          <w:r w:rsidRPr="00FD0976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>Pec</w:t>
          </w:r>
          <w:proofErr w:type="spellEnd"/>
          <w:r w:rsidRPr="00FD0976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>: meic86500v@pec.istruzione.it - Sito: http://www.icsanfrancescodipaola-me.it</w:t>
          </w:r>
        </w:p>
      </w:tc>
      <w:tc>
        <w:tcPr>
          <w:tcW w:w="642" w:type="pct"/>
        </w:tcPr>
        <w:p w:rsidR="00E278A8" w:rsidRPr="00FD0976" w:rsidRDefault="00E278A8" w:rsidP="00FD0976">
          <w:pPr>
            <w:spacing w:before="120" w:after="120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029FB98D" wp14:editId="449E0C2C">
                <wp:extent cx="707390" cy="580390"/>
                <wp:effectExtent l="0" t="0" r="0" b="0"/>
                <wp:docPr id="1" name="Immagine 1" descr="https://encrypted-tbn2.gstatic.com/images?q=tbn:ANd9GcTnMDfJdfLZWkAyVfdP84xLOpzJZVewFR5TlBQSpiVZjmw2Fx-8q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2.gstatic.com/images?q=tbn:ANd9GcTnMDfJdfLZWkAyVfdP84xLOpzJZVewFR5TlBQSpiVZjmw2Fx-8q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278A8" w:rsidRPr="00FD0976" w:rsidRDefault="00E278A8" w:rsidP="00FD0976">
          <w:pPr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</w:p>
      </w:tc>
    </w:tr>
  </w:tbl>
  <w:p w:rsidR="00E278A8" w:rsidRDefault="00E278A8" w:rsidP="004650D8">
    <w:pPr>
      <w:pStyle w:val="Intestazione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60"/>
    <w:rsid w:val="00083671"/>
    <w:rsid w:val="001A1847"/>
    <w:rsid w:val="001F43C8"/>
    <w:rsid w:val="004217C4"/>
    <w:rsid w:val="004650D8"/>
    <w:rsid w:val="004978BB"/>
    <w:rsid w:val="004C4991"/>
    <w:rsid w:val="00517F88"/>
    <w:rsid w:val="00576A60"/>
    <w:rsid w:val="00634B70"/>
    <w:rsid w:val="00736E38"/>
    <w:rsid w:val="0077347E"/>
    <w:rsid w:val="0077391F"/>
    <w:rsid w:val="00B75F68"/>
    <w:rsid w:val="00D87863"/>
    <w:rsid w:val="00DB01F7"/>
    <w:rsid w:val="00E278A8"/>
    <w:rsid w:val="00FB31DB"/>
    <w:rsid w:val="00F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650D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6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09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976"/>
  </w:style>
  <w:style w:type="paragraph" w:styleId="Pidipagina">
    <w:name w:val="footer"/>
    <w:basedOn w:val="Normale"/>
    <w:link w:val="PidipaginaCarattere"/>
    <w:uiPriority w:val="99"/>
    <w:unhideWhenUsed/>
    <w:rsid w:val="00FD0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9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9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976"/>
    <w:rPr>
      <w:rFonts w:ascii="Tahoma" w:hAnsi="Tahoma" w:cs="Tahoma"/>
      <w:sz w:val="16"/>
      <w:szCs w:val="16"/>
    </w:rPr>
  </w:style>
  <w:style w:type="table" w:styleId="Elencochiaro-Colore6">
    <w:name w:val="Light List Accent 6"/>
    <w:basedOn w:val="Tabellanormale"/>
    <w:uiPriority w:val="61"/>
    <w:rsid w:val="00FD097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E278A8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50D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7F88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517F88"/>
    <w:rPr>
      <w:i/>
      <w:iCs/>
    </w:rPr>
  </w:style>
  <w:style w:type="table" w:styleId="Sfondomedio2-Colore2">
    <w:name w:val="Medium Shading 2 Accent 2"/>
    <w:basedOn w:val="Tabellanormale"/>
    <w:uiPriority w:val="64"/>
    <w:rsid w:val="007734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7734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650D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6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09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976"/>
  </w:style>
  <w:style w:type="paragraph" w:styleId="Pidipagina">
    <w:name w:val="footer"/>
    <w:basedOn w:val="Normale"/>
    <w:link w:val="PidipaginaCarattere"/>
    <w:uiPriority w:val="99"/>
    <w:unhideWhenUsed/>
    <w:rsid w:val="00FD0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9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9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976"/>
    <w:rPr>
      <w:rFonts w:ascii="Tahoma" w:hAnsi="Tahoma" w:cs="Tahoma"/>
      <w:sz w:val="16"/>
      <w:szCs w:val="16"/>
    </w:rPr>
  </w:style>
  <w:style w:type="table" w:styleId="Elencochiaro-Colore6">
    <w:name w:val="Light List Accent 6"/>
    <w:basedOn w:val="Tabellanormale"/>
    <w:uiPriority w:val="61"/>
    <w:rsid w:val="00FD097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E278A8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50D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7F88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517F88"/>
    <w:rPr>
      <w:i/>
      <w:iCs/>
    </w:rPr>
  </w:style>
  <w:style w:type="table" w:styleId="Sfondomedio2-Colore2">
    <w:name w:val="Medium Shading 2 Accent 2"/>
    <w:basedOn w:val="Tabellanormale"/>
    <w:uiPriority w:val="64"/>
    <w:rsid w:val="007734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7734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iscrizionionline/" TargetMode="External"/><Relationship Id="rId13" Type="http://schemas.openxmlformats.org/officeDocument/2006/relationships/hyperlink" Target="http://www.icsanfrancescodipaola-me.gov.it/amministrazione-trasparente/" TargetMode="External"/><Relationship Id="rId18" Type="http://schemas.openxmlformats.org/officeDocument/2006/relationships/hyperlink" Target="http://www.icsanfrancescodipaola-me.gov.it/urp/modulistica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istruzionemessina.it/wordpres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csanfrancescodipaola-me.gov.it/urp/libri-di-testo/" TargetMode="External"/><Relationship Id="rId17" Type="http://schemas.openxmlformats.org/officeDocument/2006/relationships/hyperlink" Target="http://www.icsanfrancescodipaola-me.gov.it/urp/modulistica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csanfrancescodipaola-me.gov.it/urp/modulistica/" TargetMode="External"/><Relationship Id="rId20" Type="http://schemas.openxmlformats.org/officeDocument/2006/relationships/hyperlink" Target="http://www.istruzionemessina.it/wordpres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anfrancescodipaola-me.gov.it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csanfrancescodipaola-me.gov.it/urp/modulistica/" TargetMode="External"/><Relationship Id="rId23" Type="http://schemas.openxmlformats.org/officeDocument/2006/relationships/hyperlink" Target="mailto:uspme@postacert.istruzione.it" TargetMode="External"/><Relationship Id="rId10" Type="http://schemas.openxmlformats.org/officeDocument/2006/relationships/hyperlink" Target="http://www.icsanfrancescodipaola-me.gov.it/" TargetMode="External"/><Relationship Id="rId19" Type="http://schemas.openxmlformats.org/officeDocument/2006/relationships/hyperlink" Target="http://www.icsanfrancescodipaola-me.gov.it/regolament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ruzione.it/iscrizionionline/" TargetMode="External"/><Relationship Id="rId14" Type="http://schemas.openxmlformats.org/officeDocument/2006/relationships/hyperlink" Target="http://www.icsanfrancescodipaola-me.gov.it/urp/modulistica/" TargetMode="External"/><Relationship Id="rId22" Type="http://schemas.openxmlformats.org/officeDocument/2006/relationships/hyperlink" Target="mailto:usp.me@istruzione.i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31B0-614E-401F-8964-4C442DAB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10</cp:revision>
  <dcterms:created xsi:type="dcterms:W3CDTF">2016-08-11T21:52:00Z</dcterms:created>
  <dcterms:modified xsi:type="dcterms:W3CDTF">2016-08-11T23:20:00Z</dcterms:modified>
</cp:coreProperties>
</file>